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inside" w:tblpY="1"/>
        <w:tblOverlap w:val="neve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624"/>
        <w:gridCol w:w="8"/>
        <w:gridCol w:w="5888"/>
      </w:tblGrid>
      <w:tr w:rsidR="00C5385A" w:rsidRPr="006850C4" w14:paraId="75536BDC" w14:textId="77777777">
        <w:tc>
          <w:tcPr>
            <w:tcW w:w="5740" w:type="dxa"/>
            <w:gridSpan w:val="2"/>
          </w:tcPr>
          <w:p w14:paraId="7C50D3CA" w14:textId="77777777" w:rsidR="00C5385A" w:rsidRPr="006850C4" w:rsidRDefault="00C5385A">
            <w:pPr>
              <w:pStyle w:val="Heading1"/>
              <w:rPr>
                <w:sz w:val="36"/>
              </w:rPr>
            </w:pPr>
          </w:p>
          <w:p w14:paraId="43D9E6AA" w14:textId="77777777" w:rsidR="00C5385A" w:rsidRPr="006850C4" w:rsidRDefault="00C5385A">
            <w:pPr>
              <w:pStyle w:val="Heading1"/>
              <w:rPr>
                <w:sz w:val="36"/>
              </w:rPr>
            </w:pPr>
            <w:r w:rsidRPr="006850C4">
              <w:rPr>
                <w:sz w:val="36"/>
              </w:rPr>
              <w:t>Order of Protection</w:t>
            </w:r>
          </w:p>
          <w:p w14:paraId="1972F262" w14:textId="77777777" w:rsidR="00C5385A" w:rsidRPr="006850C4" w:rsidRDefault="00C5385A">
            <w:pPr>
              <w:pStyle w:val="BodyText"/>
              <w:spacing w:line="480" w:lineRule="auto"/>
            </w:pPr>
          </w:p>
          <w:p w14:paraId="69C95F48" w14:textId="19587B79" w:rsidR="00C5385A" w:rsidRPr="006850C4" w:rsidRDefault="00C5385A">
            <w:pPr>
              <w:pStyle w:val="BodyText"/>
              <w:spacing w:line="480" w:lineRule="auto"/>
            </w:pPr>
            <w:r w:rsidRPr="006850C4">
              <w:t xml:space="preserve">This order can be verified </w:t>
            </w:r>
            <w:r w:rsidR="00266790" w:rsidRPr="006850C4">
              <w:t xml:space="preserve">during business hours with the </w:t>
            </w:r>
            <w:r w:rsidR="00E803EA">
              <w:t>Warren</w:t>
            </w:r>
            <w:r w:rsidR="00266790" w:rsidRPr="006850C4">
              <w:t xml:space="preserve"> </w:t>
            </w:r>
            <w:r w:rsidRPr="006850C4">
              <w:t xml:space="preserve">County Clerk of Court at </w:t>
            </w:r>
            <w:r w:rsidR="00266790" w:rsidRPr="006850C4">
              <w:t>515-</w:t>
            </w:r>
            <w:r w:rsidR="00E803EA">
              <w:t>690-9260</w:t>
            </w:r>
            <w:r w:rsidR="00266790" w:rsidRPr="006850C4">
              <w:t xml:space="preserve"> </w:t>
            </w:r>
            <w:r w:rsidRPr="006850C4">
              <w:t xml:space="preserve">or anytime with the </w:t>
            </w:r>
            <w:r w:rsidR="00E803EA">
              <w:t>Warren</w:t>
            </w:r>
            <w:r w:rsidR="00266790" w:rsidRPr="006850C4">
              <w:t xml:space="preserve"> County Sheriff’s Office </w:t>
            </w:r>
            <w:r w:rsidRPr="006850C4">
              <w:t xml:space="preserve">at </w:t>
            </w:r>
            <w:r w:rsidR="00266790" w:rsidRPr="006850C4">
              <w:t>515-</w:t>
            </w:r>
            <w:r w:rsidR="00E803EA">
              <w:t>690-9210</w:t>
            </w:r>
            <w:r w:rsidR="00266790" w:rsidRPr="006850C4">
              <w:t>.</w:t>
            </w:r>
          </w:p>
          <w:p w14:paraId="6D594A82" w14:textId="77777777" w:rsidR="00C5385A" w:rsidRPr="006850C4" w:rsidRDefault="00C5385A">
            <w:pPr>
              <w:rPr>
                <w:rFonts w:ascii="Arial" w:hAnsi="Arial" w:cs="Arial"/>
                <w:sz w:val="20"/>
              </w:rPr>
            </w:pPr>
          </w:p>
        </w:tc>
        <w:tc>
          <w:tcPr>
            <w:tcW w:w="5888" w:type="dxa"/>
          </w:tcPr>
          <w:tbl>
            <w:tblPr>
              <w:tblpPr w:leftFromText="180" w:rightFromText="180" w:vertAnchor="text" w:horzAnchor="margin" w:tblpXSpec="right"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0"/>
            </w:tblGrid>
            <w:tr w:rsidR="00C5385A" w:rsidRPr="006850C4" w14:paraId="443F7E43" w14:textId="77777777">
              <w:trPr>
                <w:trHeight w:val="429"/>
              </w:trPr>
              <w:tc>
                <w:tcPr>
                  <w:tcW w:w="4510" w:type="dxa"/>
                  <w:tcBorders>
                    <w:top w:val="nil"/>
                  </w:tcBorders>
                  <w:vAlign w:val="center"/>
                </w:tcPr>
                <w:p w14:paraId="158C5903" w14:textId="54B60CBF" w:rsidR="00C5385A" w:rsidRPr="006850C4" w:rsidRDefault="006C460C">
                  <w:r>
                    <w:rPr>
                      <w:b/>
                      <w:color w:val="000000"/>
                    </w:rPr>
                    <w:fldChar w:fldCharType="begin">
                      <w:ffData>
                        <w:name w:val="ICIS"/>
                        <w:enabled/>
                        <w:calcOnExit w:val="0"/>
                        <w:textInput/>
                      </w:ffData>
                    </w:fldChar>
                  </w:r>
                  <w:bookmarkStart w:id="0" w:name="ICIS"/>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0"/>
                </w:p>
              </w:tc>
            </w:tr>
          </w:tbl>
          <w:p w14:paraId="52DBB6B1" w14:textId="77777777" w:rsidR="00C5385A" w:rsidRPr="006850C4" w:rsidRDefault="00C5385A">
            <w:pPr>
              <w:pStyle w:val="BodyText"/>
            </w:pPr>
          </w:p>
          <w:p w14:paraId="51FC82C9" w14:textId="77777777" w:rsidR="00C5385A" w:rsidRPr="006850C4" w:rsidRDefault="00C5385A">
            <w:pPr>
              <w:pStyle w:val="BodyText"/>
            </w:pPr>
            <w:r w:rsidRPr="006850C4">
              <w:t>Case No.</w:t>
            </w:r>
          </w:p>
          <w:p w14:paraId="5F3234BB" w14:textId="77777777" w:rsidR="00AF264F" w:rsidRPr="006850C4" w:rsidRDefault="00AF264F" w:rsidP="00AF264F">
            <w:pPr>
              <w:pStyle w:val="BodyText"/>
            </w:pPr>
          </w:p>
          <w:p w14:paraId="241DD05D" w14:textId="77777777" w:rsidR="00AF264F" w:rsidRPr="006850C4" w:rsidRDefault="00AF264F" w:rsidP="00AF264F">
            <w:pPr>
              <w:pStyle w:val="BodyText"/>
            </w:pPr>
            <w:r w:rsidRPr="006850C4">
              <w:t xml:space="preserve">Judge </w:t>
            </w:r>
            <w:bookmarkStart w:id="1" w:name="Text8"/>
            <w:r w:rsidR="008427FD" w:rsidRPr="003164B0">
              <w:rPr>
                <w:u w:val="single"/>
              </w:rPr>
              <w:fldChar w:fldCharType="begin">
                <w:ffData>
                  <w:name w:val="Text8"/>
                  <w:enabled/>
                  <w:calcOnExit w:val="0"/>
                  <w:textInput/>
                </w:ffData>
              </w:fldChar>
            </w:r>
            <w:r w:rsidR="003164B0" w:rsidRPr="003164B0">
              <w:rPr>
                <w:u w:val="single"/>
              </w:rPr>
              <w:instrText xml:space="preserve"> FORMTEXT </w:instrText>
            </w:r>
            <w:r w:rsidR="008427FD" w:rsidRPr="003164B0">
              <w:rPr>
                <w:u w:val="single"/>
              </w:rPr>
            </w:r>
            <w:r w:rsidR="008427FD" w:rsidRPr="003164B0">
              <w:rPr>
                <w:u w:val="single"/>
              </w:rPr>
              <w:fldChar w:fldCharType="separate"/>
            </w:r>
            <w:r w:rsidR="003164B0" w:rsidRPr="003164B0">
              <w:rPr>
                <w:noProof/>
                <w:u w:val="single"/>
              </w:rPr>
              <w:t> </w:t>
            </w:r>
            <w:r w:rsidR="003164B0" w:rsidRPr="003164B0">
              <w:rPr>
                <w:noProof/>
                <w:u w:val="single"/>
              </w:rPr>
              <w:t> </w:t>
            </w:r>
            <w:r w:rsidR="003164B0" w:rsidRPr="003164B0">
              <w:rPr>
                <w:noProof/>
                <w:u w:val="single"/>
              </w:rPr>
              <w:t> </w:t>
            </w:r>
            <w:r w:rsidR="003164B0" w:rsidRPr="003164B0">
              <w:rPr>
                <w:noProof/>
                <w:u w:val="single"/>
              </w:rPr>
              <w:t> </w:t>
            </w:r>
            <w:r w:rsidR="00497841">
              <w:rPr>
                <w:noProof/>
                <w:u w:val="single"/>
              </w:rPr>
              <w:t xml:space="preserve">                                                                                 </w:t>
            </w:r>
            <w:r w:rsidR="003164B0" w:rsidRPr="003164B0">
              <w:rPr>
                <w:noProof/>
                <w:u w:val="single"/>
              </w:rPr>
              <w:t> </w:t>
            </w:r>
            <w:r w:rsidR="008427FD" w:rsidRPr="003164B0">
              <w:rPr>
                <w:u w:val="single"/>
              </w:rPr>
              <w:fldChar w:fldCharType="end"/>
            </w:r>
            <w:bookmarkEnd w:id="1"/>
          </w:p>
          <w:p w14:paraId="26CF3EE0" w14:textId="77777777" w:rsidR="00AF264F" w:rsidRPr="006850C4" w:rsidRDefault="00AF264F" w:rsidP="00AF264F">
            <w:pPr>
              <w:pStyle w:val="BodyText"/>
              <w:rPr>
                <w:sz w:val="16"/>
              </w:rPr>
            </w:pPr>
            <w:r w:rsidRPr="006850C4">
              <w:rPr>
                <w:sz w:val="16"/>
              </w:rPr>
              <w:t xml:space="preserve">                                               (print  or type name here)</w:t>
            </w:r>
          </w:p>
          <w:p w14:paraId="77ABEEF7" w14:textId="77777777" w:rsidR="00C5385A" w:rsidRPr="006850C4" w:rsidRDefault="00C5385A">
            <w:pPr>
              <w:pStyle w:val="Heading3"/>
              <w:rPr>
                <w:rFonts w:ascii="Arial" w:hAnsi="Arial" w:cs="Arial"/>
              </w:rPr>
            </w:pPr>
          </w:p>
          <w:tbl>
            <w:tblPr>
              <w:tblW w:w="55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121"/>
              <w:gridCol w:w="717"/>
              <w:gridCol w:w="1892"/>
            </w:tblGrid>
            <w:tr w:rsidR="00C5385A" w:rsidRPr="006850C4" w14:paraId="5C972485" w14:textId="77777777">
              <w:trPr>
                <w:trHeight w:val="540"/>
              </w:trPr>
              <w:tc>
                <w:tcPr>
                  <w:tcW w:w="740" w:type="dxa"/>
                  <w:tcBorders>
                    <w:top w:val="nil"/>
                    <w:left w:val="nil"/>
                    <w:bottom w:val="nil"/>
                  </w:tcBorders>
                </w:tcPr>
                <w:p w14:paraId="19FB6089" w14:textId="77777777" w:rsidR="00C5385A" w:rsidRPr="006850C4" w:rsidRDefault="00C5385A" w:rsidP="00B4039C">
                  <w:pPr>
                    <w:pStyle w:val="Heading3"/>
                    <w:framePr w:hSpace="180" w:wrap="around" w:vAnchor="text" w:hAnchor="text" w:xAlign="inside" w:y="1"/>
                    <w:suppressOverlap/>
                    <w:rPr>
                      <w:rFonts w:ascii="Arial" w:hAnsi="Arial" w:cs="Arial"/>
                    </w:rPr>
                  </w:pPr>
                </w:p>
                <w:p w14:paraId="5BB32356" w14:textId="77777777" w:rsidR="00C5385A" w:rsidRPr="006850C4" w:rsidRDefault="00C5385A" w:rsidP="00B4039C">
                  <w:pPr>
                    <w:pStyle w:val="Heading3"/>
                    <w:framePr w:hSpace="180" w:wrap="around" w:vAnchor="text" w:hAnchor="text" w:xAlign="inside" w:y="1"/>
                    <w:suppressOverlap/>
                    <w:rPr>
                      <w:rFonts w:ascii="Arial" w:hAnsi="Arial" w:cs="Arial"/>
                      <w:b w:val="0"/>
                      <w:bCs w:val="0"/>
                      <w:sz w:val="20"/>
                    </w:rPr>
                  </w:pPr>
                  <w:r w:rsidRPr="006850C4">
                    <w:rPr>
                      <w:rFonts w:ascii="Arial" w:hAnsi="Arial" w:cs="Arial"/>
                      <w:b w:val="0"/>
                      <w:bCs w:val="0"/>
                      <w:sz w:val="20"/>
                    </w:rPr>
                    <w:t>County</w:t>
                  </w:r>
                </w:p>
              </w:tc>
              <w:tc>
                <w:tcPr>
                  <w:tcW w:w="2160" w:type="dxa"/>
                  <w:vAlign w:val="center"/>
                </w:tcPr>
                <w:p w14:paraId="025F8398" w14:textId="21C76CAB" w:rsidR="00C5385A" w:rsidRPr="006850C4" w:rsidRDefault="00E803EA" w:rsidP="00B4039C">
                  <w:pPr>
                    <w:pStyle w:val="Heading3"/>
                    <w:framePr w:hSpace="180" w:wrap="around" w:vAnchor="text" w:hAnchor="text" w:xAlign="inside" w:y="1"/>
                    <w:suppressOverlap/>
                    <w:rPr>
                      <w:rFonts w:ascii="Arial" w:hAnsi="Arial" w:cs="Arial"/>
                      <w:sz w:val="32"/>
                      <w:szCs w:val="32"/>
                    </w:rPr>
                  </w:pPr>
                  <w:r>
                    <w:rPr>
                      <w:rFonts w:ascii="Arial" w:hAnsi="Arial" w:cs="Arial"/>
                      <w:sz w:val="32"/>
                      <w:szCs w:val="32"/>
                    </w:rPr>
                    <w:t>WARREN</w:t>
                  </w:r>
                </w:p>
              </w:tc>
              <w:tc>
                <w:tcPr>
                  <w:tcW w:w="720" w:type="dxa"/>
                  <w:tcBorders>
                    <w:top w:val="nil"/>
                    <w:bottom w:val="nil"/>
                  </w:tcBorders>
                </w:tcPr>
                <w:p w14:paraId="25482088" w14:textId="77777777" w:rsidR="00C5385A" w:rsidRPr="006850C4" w:rsidRDefault="00C5385A" w:rsidP="00B4039C">
                  <w:pPr>
                    <w:pStyle w:val="Heading3"/>
                    <w:framePr w:hSpace="180" w:wrap="around" w:vAnchor="text" w:hAnchor="text" w:xAlign="inside" w:y="1"/>
                    <w:suppressOverlap/>
                    <w:rPr>
                      <w:rFonts w:ascii="Arial" w:hAnsi="Arial" w:cs="Arial"/>
                    </w:rPr>
                  </w:pPr>
                </w:p>
                <w:p w14:paraId="5B14D1BB" w14:textId="77777777" w:rsidR="00C5385A" w:rsidRPr="006850C4" w:rsidRDefault="00C5385A" w:rsidP="00B4039C">
                  <w:pPr>
                    <w:framePr w:hSpace="180" w:wrap="around" w:vAnchor="text" w:hAnchor="text" w:xAlign="inside" w:y="1"/>
                    <w:suppressOverlap/>
                    <w:rPr>
                      <w:rFonts w:ascii="Arial" w:hAnsi="Arial" w:cs="Arial"/>
                      <w:sz w:val="20"/>
                    </w:rPr>
                  </w:pPr>
                  <w:r w:rsidRPr="006850C4">
                    <w:rPr>
                      <w:rFonts w:ascii="Arial" w:hAnsi="Arial" w:cs="Arial"/>
                      <w:sz w:val="20"/>
                    </w:rPr>
                    <w:t>State</w:t>
                  </w:r>
                </w:p>
              </w:tc>
              <w:tc>
                <w:tcPr>
                  <w:tcW w:w="1960" w:type="dxa"/>
                  <w:vAlign w:val="center"/>
                </w:tcPr>
                <w:p w14:paraId="48BED8FC" w14:textId="77777777" w:rsidR="00C5385A" w:rsidRPr="006850C4" w:rsidRDefault="00C5385A" w:rsidP="00B4039C">
                  <w:pPr>
                    <w:pStyle w:val="Heading3"/>
                    <w:framePr w:hSpace="180" w:wrap="around" w:vAnchor="text" w:hAnchor="text" w:xAlign="inside" w:y="1"/>
                    <w:suppressOverlap/>
                    <w:rPr>
                      <w:rFonts w:ascii="Arial" w:hAnsi="Arial" w:cs="Arial"/>
                      <w:sz w:val="32"/>
                    </w:rPr>
                  </w:pPr>
                  <w:smartTag w:uri="urn:schemas-microsoft-com:office:smarttags" w:element="State">
                    <w:smartTag w:uri="urn:schemas-microsoft-com:office:smarttags" w:element="place">
                      <w:r w:rsidRPr="006850C4">
                        <w:rPr>
                          <w:rFonts w:ascii="Arial" w:hAnsi="Arial" w:cs="Arial"/>
                          <w:sz w:val="32"/>
                        </w:rPr>
                        <w:t>IOWA</w:t>
                      </w:r>
                    </w:smartTag>
                  </w:smartTag>
                </w:p>
              </w:tc>
            </w:tr>
          </w:tbl>
          <w:p w14:paraId="2D60EE84" w14:textId="77777777" w:rsidR="00C5385A" w:rsidRPr="006850C4" w:rsidRDefault="00C5385A">
            <w:pPr>
              <w:pStyle w:val="Heading3"/>
              <w:rPr>
                <w:rFonts w:ascii="Arial" w:hAnsi="Arial" w:cs="Arial"/>
              </w:rPr>
            </w:pPr>
          </w:p>
          <w:p w14:paraId="7AAAFC84" w14:textId="77777777" w:rsidR="00C5385A" w:rsidRPr="006850C4" w:rsidRDefault="00D64774">
            <w:pPr>
              <w:jc w:val="center"/>
              <w:rPr>
                <w:rFonts w:ascii="Arial" w:hAnsi="Arial" w:cs="Arial"/>
                <w:b/>
                <w:bCs/>
                <w:sz w:val="22"/>
                <w:szCs w:val="20"/>
              </w:rPr>
            </w:pPr>
            <w:r>
              <w:rPr>
                <w:rFonts w:ascii="Arial" w:hAnsi="Arial" w:cs="Arial"/>
                <w:b/>
                <w:bCs/>
                <w:sz w:val="22"/>
                <w:szCs w:val="20"/>
              </w:rPr>
              <w:t xml:space="preserve">SENTENCING </w:t>
            </w:r>
            <w:r w:rsidR="00C5385A" w:rsidRPr="006850C4">
              <w:rPr>
                <w:rFonts w:ascii="Arial" w:hAnsi="Arial" w:cs="Arial"/>
                <w:b/>
                <w:bCs/>
                <w:sz w:val="22"/>
                <w:szCs w:val="20"/>
              </w:rPr>
              <w:t>NO CONTACT ORDER</w:t>
            </w:r>
          </w:p>
          <w:p w14:paraId="0CA6477F" w14:textId="77777777" w:rsidR="00C5385A" w:rsidRPr="00D64774" w:rsidRDefault="00D64774" w:rsidP="00615E73">
            <w:pPr>
              <w:jc w:val="center"/>
              <w:rPr>
                <w:b/>
              </w:rPr>
            </w:pPr>
            <w:r w:rsidRPr="00D64774">
              <w:rPr>
                <w:rFonts w:ascii="Arial" w:hAnsi="Arial" w:cs="Arial"/>
                <w:b/>
              </w:rPr>
              <w:t>(DOMESTIC ABUSE ASSAULT §708.2A)</w:t>
            </w:r>
          </w:p>
          <w:p w14:paraId="62118A35" w14:textId="77777777" w:rsidR="00C5385A" w:rsidRPr="006850C4" w:rsidRDefault="00C5385A">
            <w:pPr>
              <w:pStyle w:val="BodyText"/>
              <w:jc w:val="center"/>
              <w:rPr>
                <w:b/>
                <w:bCs/>
                <w:sz w:val="16"/>
              </w:rPr>
            </w:pP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620"/>
            </w:tblGrid>
            <w:tr w:rsidR="00C5385A" w:rsidRPr="006850C4" w14:paraId="5F658E66" w14:textId="77777777">
              <w:trPr>
                <w:trHeight w:val="360"/>
              </w:trPr>
              <w:tc>
                <w:tcPr>
                  <w:tcW w:w="720" w:type="dxa"/>
                  <w:tcBorders>
                    <w:top w:val="nil"/>
                    <w:left w:val="nil"/>
                    <w:bottom w:val="nil"/>
                  </w:tcBorders>
                  <w:vAlign w:val="center"/>
                </w:tcPr>
                <w:p w14:paraId="55F00080" w14:textId="77777777" w:rsidR="00C5385A" w:rsidRPr="006850C4" w:rsidRDefault="00C5385A" w:rsidP="00B4039C">
                  <w:pPr>
                    <w:pStyle w:val="BodyText"/>
                    <w:framePr w:hSpace="180" w:wrap="around" w:vAnchor="text" w:hAnchor="text" w:xAlign="inside" w:y="1"/>
                    <w:suppressOverlap/>
                    <w:jc w:val="center"/>
                  </w:pPr>
                  <w:r w:rsidRPr="006850C4">
                    <w:t>ISSUE DATE:</w:t>
                  </w:r>
                </w:p>
              </w:tc>
              <w:bookmarkStart w:id="2" w:name="Today"/>
              <w:tc>
                <w:tcPr>
                  <w:tcW w:w="1620" w:type="dxa"/>
                  <w:vAlign w:val="center"/>
                </w:tcPr>
                <w:p w14:paraId="735001E4" w14:textId="5FB258AD" w:rsidR="00C5385A" w:rsidRPr="006850C4" w:rsidRDefault="008427FD" w:rsidP="00B4039C">
                  <w:pPr>
                    <w:pStyle w:val="BodyText"/>
                    <w:framePr w:hSpace="180" w:wrap="around" w:vAnchor="text" w:hAnchor="text" w:xAlign="inside" w:y="1"/>
                    <w:suppressOverlap/>
                    <w:jc w:val="center"/>
                  </w:pPr>
                  <w:r>
                    <w:fldChar w:fldCharType="begin">
                      <w:ffData>
                        <w:name w:val="Today"/>
                        <w:enabled/>
                        <w:calcOnExit w:val="0"/>
                        <w:textInput/>
                      </w:ffData>
                    </w:fldChar>
                  </w:r>
                  <w:r w:rsidR="0084529B">
                    <w:instrText xml:space="preserve"> FORMTEXT </w:instrText>
                  </w:r>
                  <w:r>
                    <w:fldChar w:fldCharType="separate"/>
                  </w:r>
                  <w:r w:rsidR="0084529B">
                    <w:rPr>
                      <w:noProof/>
                    </w:rPr>
                    <w:t> </w:t>
                  </w:r>
                  <w:r w:rsidR="0084529B">
                    <w:rPr>
                      <w:noProof/>
                    </w:rPr>
                    <w:t> </w:t>
                  </w:r>
                  <w:r w:rsidR="0084529B">
                    <w:rPr>
                      <w:noProof/>
                    </w:rPr>
                    <w:t> </w:t>
                  </w:r>
                  <w:r w:rsidR="0084529B">
                    <w:rPr>
                      <w:noProof/>
                    </w:rPr>
                    <w:t> </w:t>
                  </w:r>
                  <w:r w:rsidR="0084529B">
                    <w:rPr>
                      <w:noProof/>
                    </w:rPr>
                    <w:t> </w:t>
                  </w:r>
                  <w:r>
                    <w:fldChar w:fldCharType="end"/>
                  </w:r>
                  <w:bookmarkEnd w:id="2"/>
                </w:p>
              </w:tc>
            </w:tr>
          </w:tbl>
          <w:p w14:paraId="5614C196" w14:textId="77777777" w:rsidR="00C5385A" w:rsidRPr="006850C4" w:rsidRDefault="00C5385A">
            <w:pPr>
              <w:rPr>
                <w:rFonts w:ascii="Arial" w:hAnsi="Arial" w:cs="Arial"/>
                <w:sz w:val="20"/>
              </w:rPr>
            </w:pPr>
          </w:p>
        </w:tc>
      </w:tr>
      <w:tr w:rsidR="00C5385A" w:rsidRPr="006850C4" w14:paraId="1749F26A" w14:textId="77777777">
        <w:tblPrEx>
          <w:tblBorders>
            <w:left w:val="single" w:sz="4" w:space="0" w:color="auto"/>
            <w:right w:val="single" w:sz="4" w:space="0" w:color="auto"/>
          </w:tblBorders>
        </w:tblPrEx>
        <w:trPr>
          <w:cantSplit/>
          <w:trHeight w:val="1920"/>
        </w:trPr>
        <w:tc>
          <w:tcPr>
            <w:tcW w:w="5732" w:type="dxa"/>
            <w:tcBorders>
              <w:left w:val="nil"/>
              <w:bottom w:val="nil"/>
              <w:right w:val="nil"/>
            </w:tcBorders>
          </w:tcPr>
          <w:p w14:paraId="1C5DC4FE" w14:textId="77777777" w:rsidR="00C5385A" w:rsidRPr="006850C4" w:rsidRDefault="00C5385A">
            <w:pPr>
              <w:jc w:val="center"/>
              <w:rPr>
                <w:rFonts w:ascii="Arial" w:hAnsi="Arial" w:cs="Arial"/>
                <w:b/>
                <w:bCs/>
                <w:sz w:val="16"/>
              </w:rPr>
            </w:pPr>
          </w:p>
          <w:p w14:paraId="545B17AB" w14:textId="77777777" w:rsidR="00C5385A" w:rsidRPr="006850C4" w:rsidRDefault="00C5385A">
            <w:pPr>
              <w:jc w:val="center"/>
              <w:rPr>
                <w:rFonts w:ascii="Arial" w:hAnsi="Arial" w:cs="Arial"/>
                <w:b/>
                <w:bCs/>
                <w:sz w:val="22"/>
              </w:rPr>
            </w:pPr>
            <w:r w:rsidRPr="006850C4">
              <w:rPr>
                <w:rFonts w:ascii="Arial" w:hAnsi="Arial" w:cs="Arial"/>
                <w:b/>
                <w:bCs/>
                <w:sz w:val="22"/>
              </w:rPr>
              <w:t>PROTECTED PARTY:</w:t>
            </w:r>
          </w:p>
          <w:p w14:paraId="45A7DB54" w14:textId="77777777" w:rsidR="00C5385A" w:rsidRPr="006850C4" w:rsidRDefault="00C5385A">
            <w:pPr>
              <w:jc w:val="center"/>
              <w:rPr>
                <w:rFonts w:ascii="Arial" w:hAnsi="Arial" w:cs="Arial"/>
                <w:b/>
                <w:bCs/>
                <w:sz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357635" w:rsidRPr="006850C4" w14:paraId="622FA7E6" w14:textId="77777777" w:rsidTr="00F3776E">
              <w:trPr>
                <w:trHeight w:val="540"/>
              </w:trPr>
              <w:tc>
                <w:tcPr>
                  <w:tcW w:w="5220" w:type="dxa"/>
                  <w:vAlign w:val="center"/>
                </w:tcPr>
                <w:p w14:paraId="77ED35A3" w14:textId="070511B4" w:rsidR="00357635" w:rsidRPr="006850C4" w:rsidRDefault="00357635" w:rsidP="00B4039C">
                  <w:pPr>
                    <w:framePr w:hSpace="180" w:wrap="around" w:vAnchor="text" w:hAnchor="text" w:xAlign="inside" w:y="1"/>
                    <w:suppressOverlap/>
                    <w:jc w:val="center"/>
                    <w:rPr>
                      <w:rFonts w:ascii="Arial" w:hAnsi="Arial" w:cs="Arial"/>
                      <w:b/>
                      <w:bCs/>
                      <w:sz w:val="22"/>
                    </w:rPr>
                  </w:pPr>
                  <w:r>
                    <w:rPr>
                      <w:rFonts w:ascii="Arial" w:hAnsi="Arial" w:cs="Arial"/>
                      <w:b/>
                      <w:bCs/>
                      <w:sz w:val="22"/>
                    </w:rPr>
                    <w:fldChar w:fldCharType="begin">
                      <w:ffData>
                        <w:name w:val="VictimName"/>
                        <w:enabled/>
                        <w:calcOnExit w:val="0"/>
                        <w:textInput/>
                      </w:ffData>
                    </w:fldChar>
                  </w:r>
                  <w:bookmarkStart w:id="3" w:name="VictimName"/>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bookmarkEnd w:id="3"/>
                </w:p>
              </w:tc>
            </w:tr>
          </w:tbl>
          <w:p w14:paraId="5948FBCB" w14:textId="77777777" w:rsidR="00C5385A" w:rsidRPr="006850C4" w:rsidRDefault="00C5385A">
            <w:pPr>
              <w:jc w:val="center"/>
              <w:rPr>
                <w:rFonts w:ascii="Arial" w:hAnsi="Arial" w:cs="Arial"/>
                <w:sz w:val="20"/>
              </w:rPr>
            </w:pPr>
            <w:r w:rsidRPr="006850C4">
              <w:rPr>
                <w:rFonts w:ascii="Arial" w:hAnsi="Arial" w:cs="Arial"/>
                <w:sz w:val="20"/>
              </w:rPr>
              <w:t>First                         Middle                           Last</w:t>
            </w:r>
          </w:p>
          <w:p w14:paraId="5FF08165" w14:textId="77777777" w:rsidR="00C5385A" w:rsidRPr="006850C4" w:rsidRDefault="00C5385A">
            <w:pPr>
              <w:jc w:val="center"/>
              <w:rPr>
                <w:rFonts w:ascii="Arial" w:hAnsi="Arial" w:cs="Arial"/>
                <w:b/>
                <w:bCs/>
                <w:sz w:val="22"/>
              </w:rPr>
            </w:pPr>
          </w:p>
          <w:p w14:paraId="28A0FA0D" w14:textId="77777777" w:rsidR="00C5385A" w:rsidRPr="006850C4" w:rsidRDefault="00C5385A">
            <w:pPr>
              <w:jc w:val="center"/>
              <w:rPr>
                <w:rFonts w:ascii="Arial" w:hAnsi="Arial" w:cs="Arial"/>
                <w:b/>
                <w:bCs/>
              </w:rPr>
            </w:pPr>
          </w:p>
        </w:tc>
        <w:tc>
          <w:tcPr>
            <w:tcW w:w="5896" w:type="dxa"/>
            <w:gridSpan w:val="2"/>
            <w:tcBorders>
              <w:left w:val="nil"/>
              <w:bottom w:val="nil"/>
              <w:right w:val="nil"/>
            </w:tcBorders>
          </w:tcPr>
          <w:p w14:paraId="42A58FF3" w14:textId="77777777" w:rsidR="00C5385A" w:rsidRPr="006850C4" w:rsidRDefault="00C5385A">
            <w:pPr>
              <w:jc w:val="center"/>
              <w:rPr>
                <w:rFonts w:ascii="Arial" w:hAnsi="Arial" w:cs="Arial"/>
                <w:sz w:val="16"/>
              </w:rPr>
            </w:pPr>
          </w:p>
          <w:p w14:paraId="64904533" w14:textId="77777777" w:rsidR="00C5385A" w:rsidRPr="006850C4" w:rsidRDefault="00C5385A">
            <w:pPr>
              <w:rPr>
                <w:rFonts w:ascii="Arial" w:hAnsi="Arial" w:cs="Arial"/>
                <w:sz w:val="20"/>
              </w:rPr>
            </w:pPr>
            <w:r w:rsidRPr="006850C4">
              <w:rPr>
                <w:rFonts w:ascii="Arial" w:hAnsi="Arial" w:cs="Arial"/>
                <w:sz w:val="20"/>
              </w:rPr>
              <w:t>Other Protected Persons:</w:t>
            </w:r>
          </w:p>
          <w:p w14:paraId="0DBBB343" w14:textId="77777777" w:rsidR="00C5385A" w:rsidRPr="006850C4" w:rsidRDefault="00C5385A">
            <w:pPr>
              <w:rPr>
                <w:rFonts w:ascii="Arial" w:hAnsi="Arial" w:cs="Arial"/>
                <w:sz w:val="20"/>
              </w:rPr>
            </w:pPr>
          </w:p>
          <w:bookmarkStart w:id="4" w:name="Text10"/>
          <w:p w14:paraId="74D8BCDF" w14:textId="77777777" w:rsidR="00C5385A" w:rsidRPr="00866301" w:rsidRDefault="008427FD">
            <w:pPr>
              <w:rPr>
                <w:rFonts w:ascii="Arial" w:hAnsi="Arial" w:cs="Arial"/>
                <w:sz w:val="20"/>
                <w:u w:val="single"/>
              </w:rPr>
            </w:pPr>
            <w:r w:rsidRPr="00866301">
              <w:rPr>
                <w:rFonts w:ascii="Arial" w:hAnsi="Arial" w:cs="Arial"/>
                <w:sz w:val="20"/>
                <w:u w:val="single"/>
              </w:rPr>
              <w:fldChar w:fldCharType="begin">
                <w:ffData>
                  <w:name w:val="Text10"/>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4"/>
          </w:p>
          <w:p w14:paraId="39D2A54F" w14:textId="77777777" w:rsidR="00C5385A" w:rsidRPr="006850C4" w:rsidRDefault="00C5385A">
            <w:pPr>
              <w:rPr>
                <w:rFonts w:ascii="Arial" w:hAnsi="Arial" w:cs="Arial"/>
                <w:sz w:val="20"/>
              </w:rPr>
            </w:pPr>
          </w:p>
          <w:bookmarkStart w:id="5" w:name="Text11"/>
          <w:p w14:paraId="611C898F" w14:textId="77777777" w:rsidR="00C5385A" w:rsidRPr="00866301" w:rsidRDefault="008427FD">
            <w:pPr>
              <w:rPr>
                <w:rFonts w:ascii="Arial" w:hAnsi="Arial" w:cs="Arial"/>
                <w:sz w:val="20"/>
                <w:u w:val="single"/>
              </w:rPr>
            </w:pPr>
            <w:r w:rsidRPr="00866301">
              <w:rPr>
                <w:rFonts w:ascii="Arial" w:hAnsi="Arial" w:cs="Arial"/>
                <w:sz w:val="20"/>
                <w:u w:val="single"/>
              </w:rPr>
              <w:fldChar w:fldCharType="begin">
                <w:ffData>
                  <w:name w:val="Text11"/>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5"/>
          </w:p>
          <w:p w14:paraId="1ED62631" w14:textId="77777777" w:rsidR="00C5385A" w:rsidRPr="006850C4" w:rsidRDefault="00C5385A">
            <w:pPr>
              <w:rPr>
                <w:rFonts w:ascii="Arial" w:hAnsi="Arial" w:cs="Arial"/>
                <w:sz w:val="20"/>
              </w:rPr>
            </w:pPr>
          </w:p>
          <w:bookmarkStart w:id="6" w:name="Text12"/>
          <w:p w14:paraId="1883E737" w14:textId="77777777" w:rsidR="00C5385A" w:rsidRPr="00866301" w:rsidRDefault="008427FD">
            <w:pPr>
              <w:rPr>
                <w:rFonts w:ascii="Arial" w:hAnsi="Arial" w:cs="Arial"/>
                <w:sz w:val="20"/>
                <w:u w:val="single"/>
              </w:rPr>
            </w:pPr>
            <w:r w:rsidRPr="00866301">
              <w:rPr>
                <w:rFonts w:ascii="Arial" w:hAnsi="Arial" w:cs="Arial"/>
                <w:sz w:val="20"/>
                <w:u w:val="single"/>
              </w:rPr>
              <w:fldChar w:fldCharType="begin">
                <w:ffData>
                  <w:name w:val="Text12"/>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6"/>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940"/>
      </w:tblGrid>
      <w:tr w:rsidR="00C5385A" w:rsidRPr="006850C4" w14:paraId="3D5C22E3" w14:textId="77777777">
        <w:trPr>
          <w:trHeight w:val="1980"/>
        </w:trPr>
        <w:tc>
          <w:tcPr>
            <w:tcW w:w="5580" w:type="dxa"/>
            <w:tcBorders>
              <w:left w:val="nil"/>
              <w:right w:val="nil"/>
            </w:tcBorders>
          </w:tcPr>
          <w:p w14:paraId="0AE58049" w14:textId="77777777" w:rsidR="00C5385A" w:rsidRPr="006850C4" w:rsidRDefault="00C5385A">
            <w:pPr>
              <w:ind w:right="-108"/>
              <w:jc w:val="center"/>
              <w:rPr>
                <w:rFonts w:ascii="Arial" w:hAnsi="Arial" w:cs="Arial"/>
                <w:b/>
                <w:bCs/>
                <w:sz w:val="22"/>
              </w:rPr>
            </w:pPr>
            <w:r w:rsidRPr="006850C4">
              <w:rPr>
                <w:rFonts w:ascii="Arial" w:hAnsi="Arial" w:cs="Arial"/>
                <w:b/>
                <w:bCs/>
                <w:sz w:val="22"/>
              </w:rPr>
              <w:t xml:space="preserve">STATE OF </w:t>
            </w:r>
            <w:smartTag w:uri="urn:schemas-microsoft-com:office:smarttags" w:element="State">
              <w:smartTag w:uri="urn:schemas-microsoft-com:office:smarttags" w:element="place">
                <w:r w:rsidRPr="006850C4">
                  <w:rPr>
                    <w:rFonts w:ascii="Arial" w:hAnsi="Arial" w:cs="Arial"/>
                    <w:b/>
                    <w:bCs/>
                    <w:sz w:val="22"/>
                  </w:rPr>
                  <w:t>IOWA</w:t>
                </w:r>
              </w:smartTag>
            </w:smartTag>
          </w:p>
          <w:p w14:paraId="217737B4" w14:textId="77777777" w:rsidR="00C5385A" w:rsidRPr="006850C4" w:rsidRDefault="00C5385A">
            <w:pPr>
              <w:ind w:right="-108"/>
              <w:jc w:val="center"/>
              <w:rPr>
                <w:rFonts w:ascii="Arial" w:hAnsi="Arial" w:cs="Arial"/>
                <w:b/>
                <w:bCs/>
                <w:sz w:val="22"/>
              </w:rPr>
            </w:pPr>
            <w:r w:rsidRPr="006850C4">
              <w:rPr>
                <w:rFonts w:ascii="Arial" w:hAnsi="Arial" w:cs="Arial"/>
                <w:b/>
                <w:bCs/>
                <w:sz w:val="22"/>
              </w:rPr>
              <w:t>V.</w:t>
            </w:r>
          </w:p>
          <w:p w14:paraId="75A0BD4B" w14:textId="77777777" w:rsidR="00C5385A" w:rsidRPr="006850C4" w:rsidRDefault="00C5385A">
            <w:pPr>
              <w:jc w:val="center"/>
              <w:rPr>
                <w:rFonts w:ascii="Arial" w:hAnsi="Arial" w:cs="Arial"/>
                <w:b/>
                <w:bCs/>
                <w:sz w:val="22"/>
              </w:rPr>
            </w:pPr>
            <w:r w:rsidRPr="006850C4">
              <w:rPr>
                <w:rFonts w:ascii="Arial" w:hAnsi="Arial" w:cs="Arial"/>
                <w:b/>
                <w:bCs/>
                <w:sz w:val="22"/>
              </w:rPr>
              <w:t>DEFENDANT:</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F30CC7" w:rsidRPr="006850C4" w14:paraId="14338CE9" w14:textId="77777777" w:rsidTr="006E6416">
              <w:trPr>
                <w:trHeight w:val="540"/>
              </w:trPr>
              <w:tc>
                <w:tcPr>
                  <w:tcW w:w="5220" w:type="dxa"/>
                  <w:vAlign w:val="center"/>
                </w:tcPr>
                <w:bookmarkStart w:id="7" w:name="DefendantName"/>
                <w:p w14:paraId="328ADC56" w14:textId="4B6A8E09" w:rsidR="00F30CC7" w:rsidRPr="006850C4" w:rsidRDefault="008427FD">
                  <w:pPr>
                    <w:jc w:val="center"/>
                    <w:rPr>
                      <w:rFonts w:ascii="Arial" w:hAnsi="Arial" w:cs="Arial"/>
                      <w:b/>
                      <w:bCs/>
                      <w:sz w:val="22"/>
                    </w:rPr>
                  </w:pPr>
                  <w:r>
                    <w:rPr>
                      <w:rFonts w:ascii="Arial" w:hAnsi="Arial" w:cs="Arial"/>
                      <w:b/>
                      <w:bCs/>
                      <w:sz w:val="22"/>
                    </w:rPr>
                    <w:fldChar w:fldCharType="begin">
                      <w:ffData>
                        <w:name w:val="DefendantName"/>
                        <w:enabled/>
                        <w:calcOnExit w:val="0"/>
                        <w:textInput/>
                      </w:ffData>
                    </w:fldChar>
                  </w:r>
                  <w:r w:rsidR="0084529B">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sidR="0084529B">
                    <w:rPr>
                      <w:rFonts w:ascii="Arial" w:hAnsi="Arial" w:cs="Arial"/>
                      <w:b/>
                      <w:bCs/>
                      <w:noProof/>
                      <w:sz w:val="22"/>
                    </w:rPr>
                    <w:t> </w:t>
                  </w:r>
                  <w:r w:rsidR="0084529B">
                    <w:rPr>
                      <w:rFonts w:ascii="Arial" w:hAnsi="Arial" w:cs="Arial"/>
                      <w:b/>
                      <w:bCs/>
                      <w:noProof/>
                      <w:sz w:val="22"/>
                    </w:rPr>
                    <w:t> </w:t>
                  </w:r>
                  <w:r w:rsidR="0084529B">
                    <w:rPr>
                      <w:rFonts w:ascii="Arial" w:hAnsi="Arial" w:cs="Arial"/>
                      <w:b/>
                      <w:bCs/>
                      <w:noProof/>
                      <w:sz w:val="22"/>
                    </w:rPr>
                    <w:t> </w:t>
                  </w:r>
                  <w:r w:rsidR="0084529B">
                    <w:rPr>
                      <w:rFonts w:ascii="Arial" w:hAnsi="Arial" w:cs="Arial"/>
                      <w:b/>
                      <w:bCs/>
                      <w:noProof/>
                      <w:sz w:val="22"/>
                    </w:rPr>
                    <w:t> </w:t>
                  </w:r>
                  <w:r w:rsidR="0084529B">
                    <w:rPr>
                      <w:rFonts w:ascii="Arial" w:hAnsi="Arial" w:cs="Arial"/>
                      <w:b/>
                      <w:bCs/>
                      <w:noProof/>
                      <w:sz w:val="22"/>
                    </w:rPr>
                    <w:t> </w:t>
                  </w:r>
                  <w:r>
                    <w:rPr>
                      <w:rFonts w:ascii="Arial" w:hAnsi="Arial" w:cs="Arial"/>
                      <w:b/>
                      <w:bCs/>
                      <w:sz w:val="22"/>
                    </w:rPr>
                    <w:fldChar w:fldCharType="end"/>
                  </w:r>
                  <w:bookmarkEnd w:id="7"/>
                </w:p>
              </w:tc>
            </w:tr>
          </w:tbl>
          <w:p w14:paraId="18B18CEE" w14:textId="77777777" w:rsidR="00C5385A" w:rsidRPr="006850C4" w:rsidRDefault="00C5385A">
            <w:pPr>
              <w:jc w:val="center"/>
              <w:rPr>
                <w:rFonts w:ascii="Arial" w:hAnsi="Arial" w:cs="Arial"/>
                <w:sz w:val="20"/>
              </w:rPr>
            </w:pPr>
            <w:r w:rsidRPr="006850C4">
              <w:rPr>
                <w:rFonts w:ascii="Arial" w:hAnsi="Arial" w:cs="Arial"/>
                <w:sz w:val="20"/>
              </w:rPr>
              <w:t>First                         Middle                           Last</w:t>
            </w:r>
          </w:p>
          <w:p w14:paraId="6E784878" w14:textId="77777777" w:rsidR="00C5385A" w:rsidRPr="006850C4" w:rsidRDefault="00C5385A">
            <w:pPr>
              <w:jc w:val="center"/>
              <w:rPr>
                <w:rFonts w:ascii="Arial" w:hAnsi="Arial" w:cs="Arial"/>
                <w:b/>
                <w:bCs/>
                <w:sz w:val="22"/>
              </w:rPr>
            </w:pPr>
          </w:p>
          <w:tbl>
            <w:tblPr>
              <w:tblW w:w="4610"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40"/>
              <w:gridCol w:w="2710"/>
            </w:tblGrid>
            <w:tr w:rsidR="00C5385A" w:rsidRPr="006850C4" w14:paraId="1BD48C1E" w14:textId="77777777" w:rsidTr="003164B0">
              <w:trPr>
                <w:trHeight w:val="540"/>
              </w:trPr>
              <w:tc>
                <w:tcPr>
                  <w:tcW w:w="1260" w:type="dxa"/>
                  <w:tcBorders>
                    <w:top w:val="nil"/>
                    <w:left w:val="nil"/>
                    <w:bottom w:val="nil"/>
                    <w:right w:val="nil"/>
                  </w:tcBorders>
                  <w:vAlign w:val="center"/>
                </w:tcPr>
                <w:p w14:paraId="178124C6" w14:textId="77777777" w:rsidR="00C5385A" w:rsidRPr="006850C4" w:rsidRDefault="00C5385A">
                  <w:pPr>
                    <w:ind w:left="-92"/>
                    <w:jc w:val="center"/>
                    <w:rPr>
                      <w:rFonts w:ascii="Arial" w:hAnsi="Arial" w:cs="Arial"/>
                      <w:b/>
                      <w:bCs/>
                      <w:sz w:val="22"/>
                    </w:rPr>
                  </w:pPr>
                  <w:r w:rsidRPr="006850C4">
                    <w:rPr>
                      <w:rFonts w:ascii="Arial" w:hAnsi="Arial" w:cs="Arial"/>
                      <w:b/>
                      <w:bCs/>
                      <w:sz w:val="22"/>
                    </w:rPr>
                    <w:t>CAUTION:</w:t>
                  </w:r>
                </w:p>
              </w:tc>
              <w:tc>
                <w:tcPr>
                  <w:tcW w:w="640" w:type="dxa"/>
                  <w:tcBorders>
                    <w:top w:val="nil"/>
                    <w:left w:val="nil"/>
                    <w:bottom w:val="nil"/>
                    <w:right w:val="nil"/>
                  </w:tcBorders>
                  <w:vAlign w:val="center"/>
                </w:tcPr>
                <w:p w14:paraId="506C7919" w14:textId="77777777" w:rsidR="00C5385A" w:rsidRPr="003164B0" w:rsidRDefault="008427FD">
                  <w:pPr>
                    <w:jc w:val="center"/>
                    <w:rPr>
                      <w:rFonts w:ascii="Arial" w:hAnsi="Arial" w:cs="Arial"/>
                      <w:b/>
                      <w:bCs/>
                      <w:sz w:val="44"/>
                      <w:szCs w:val="44"/>
                    </w:rPr>
                  </w:pPr>
                  <w:r w:rsidRPr="003164B0">
                    <w:rPr>
                      <w:rFonts w:ascii="Arial" w:hAnsi="Arial" w:cs="Arial"/>
                      <w:b/>
                      <w:bCs/>
                      <w:sz w:val="44"/>
                      <w:szCs w:val="44"/>
                    </w:rPr>
                    <w:fldChar w:fldCharType="begin">
                      <w:ffData>
                        <w:name w:val="Check1"/>
                        <w:enabled/>
                        <w:calcOnExit w:val="0"/>
                        <w:checkBox>
                          <w:sizeAuto/>
                          <w:default w:val="0"/>
                          <w:checked w:val="0"/>
                        </w:checkBox>
                      </w:ffData>
                    </w:fldChar>
                  </w:r>
                  <w:bookmarkStart w:id="8" w:name="Check1"/>
                  <w:r w:rsidR="003164B0" w:rsidRPr="003164B0">
                    <w:rPr>
                      <w:rFonts w:ascii="Arial" w:hAnsi="Arial" w:cs="Arial"/>
                      <w:b/>
                      <w:bCs/>
                      <w:sz w:val="44"/>
                      <w:szCs w:val="44"/>
                    </w:rPr>
                    <w:instrText xml:space="preserve"> FORMCHECKBOX </w:instrText>
                  </w:r>
                  <w:r w:rsidRPr="003164B0">
                    <w:rPr>
                      <w:rFonts w:ascii="Arial" w:hAnsi="Arial" w:cs="Arial"/>
                      <w:b/>
                      <w:bCs/>
                      <w:sz w:val="44"/>
                      <w:szCs w:val="44"/>
                    </w:rPr>
                  </w:r>
                  <w:r w:rsidRPr="003164B0">
                    <w:rPr>
                      <w:rFonts w:ascii="Arial" w:hAnsi="Arial" w:cs="Arial"/>
                      <w:b/>
                      <w:bCs/>
                      <w:sz w:val="44"/>
                      <w:szCs w:val="44"/>
                    </w:rPr>
                    <w:fldChar w:fldCharType="separate"/>
                  </w:r>
                  <w:r w:rsidRPr="003164B0">
                    <w:rPr>
                      <w:rFonts w:ascii="Arial" w:hAnsi="Arial" w:cs="Arial"/>
                      <w:b/>
                      <w:bCs/>
                      <w:sz w:val="44"/>
                      <w:szCs w:val="44"/>
                    </w:rPr>
                    <w:fldChar w:fldCharType="end"/>
                  </w:r>
                  <w:bookmarkEnd w:id="8"/>
                </w:p>
              </w:tc>
              <w:tc>
                <w:tcPr>
                  <w:tcW w:w="2710" w:type="dxa"/>
                  <w:tcBorders>
                    <w:top w:val="nil"/>
                    <w:left w:val="nil"/>
                    <w:bottom w:val="nil"/>
                    <w:right w:val="nil"/>
                  </w:tcBorders>
                  <w:vAlign w:val="center"/>
                </w:tcPr>
                <w:p w14:paraId="6C6EA49F" w14:textId="77777777" w:rsidR="00C5385A" w:rsidRPr="006850C4" w:rsidRDefault="00C5385A">
                  <w:pPr>
                    <w:pStyle w:val="Heading5"/>
                  </w:pPr>
                  <w:r w:rsidRPr="006850C4">
                    <w:t>If checked,</w:t>
                  </w:r>
                </w:p>
                <w:p w14:paraId="6BAE6138" w14:textId="77777777" w:rsidR="00C5385A" w:rsidRPr="006850C4" w:rsidRDefault="00C5385A">
                  <w:pPr>
                    <w:jc w:val="center"/>
                    <w:rPr>
                      <w:rFonts w:ascii="Arial" w:hAnsi="Arial" w:cs="Arial"/>
                      <w:sz w:val="22"/>
                    </w:rPr>
                  </w:pPr>
                  <w:r w:rsidRPr="006850C4">
                    <w:rPr>
                      <w:rFonts w:ascii="Arial" w:hAnsi="Arial" w:cs="Arial"/>
                      <w:b/>
                      <w:bCs/>
                      <w:i/>
                      <w:iCs/>
                      <w:caps/>
                      <w:sz w:val="20"/>
                    </w:rPr>
                    <w:t xml:space="preserve">Firearms WARNING </w:t>
                  </w:r>
                  <w:r w:rsidRPr="006850C4">
                    <w:rPr>
                      <w:rFonts w:ascii="Arial" w:hAnsi="Arial" w:cs="Arial"/>
                      <w:b/>
                      <w:bCs/>
                      <w:i/>
                      <w:iCs/>
                      <w:sz w:val="20"/>
                    </w:rPr>
                    <w:t>for</w:t>
                  </w:r>
                  <w:r w:rsidR="002640B4">
                    <w:rPr>
                      <w:rFonts w:ascii="Arial" w:hAnsi="Arial" w:cs="Arial"/>
                      <w:b/>
                      <w:bCs/>
                      <w:i/>
                      <w:iCs/>
                      <w:sz w:val="20"/>
                    </w:rPr>
                    <w:t xml:space="preserve"> </w:t>
                  </w:r>
                  <w:r w:rsidRPr="006850C4">
                    <w:rPr>
                      <w:rFonts w:ascii="Arial" w:hAnsi="Arial" w:cs="Arial"/>
                      <w:b/>
                      <w:bCs/>
                      <w:i/>
                      <w:iCs/>
                      <w:sz w:val="20"/>
                    </w:rPr>
                    <w:t>Law Enforcement</w:t>
                  </w:r>
                </w:p>
              </w:tc>
            </w:tr>
          </w:tbl>
          <w:p w14:paraId="44102E98" w14:textId="77777777" w:rsidR="00C5385A" w:rsidRPr="006850C4" w:rsidRDefault="00C5385A">
            <w:pPr>
              <w:rPr>
                <w:rFonts w:ascii="Arial" w:hAnsi="Arial" w:cs="Arial"/>
                <w:b/>
                <w:bCs/>
                <w:sz w:val="22"/>
              </w:rPr>
            </w:pPr>
          </w:p>
        </w:tc>
        <w:tc>
          <w:tcPr>
            <w:tcW w:w="5940" w:type="dxa"/>
            <w:tcBorders>
              <w:left w:val="nil"/>
              <w:right w:val="nil"/>
            </w:tcBorders>
          </w:tcPr>
          <w:p w14:paraId="3BD852F0" w14:textId="77777777" w:rsidR="00C5385A" w:rsidRPr="006850C4" w:rsidRDefault="00C5385A">
            <w:pPr>
              <w:rPr>
                <w:rFonts w:ascii="Arial" w:hAnsi="Arial" w:cs="Arial"/>
                <w:sz w:val="16"/>
              </w:rPr>
            </w:pPr>
          </w:p>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809"/>
            </w:tblGrid>
            <w:tr w:rsidR="00C5385A" w:rsidRPr="006850C4" w14:paraId="45626BE4" w14:textId="77777777">
              <w:trPr>
                <w:trHeight w:val="580"/>
              </w:trPr>
              <w:tc>
                <w:tcPr>
                  <w:tcW w:w="2952" w:type="dxa"/>
                  <w:tcBorders>
                    <w:top w:val="nil"/>
                    <w:left w:val="nil"/>
                    <w:bottom w:val="nil"/>
                  </w:tcBorders>
                  <w:vAlign w:val="center"/>
                </w:tcPr>
                <w:p w14:paraId="74F2933B" w14:textId="77777777" w:rsidR="00C5385A" w:rsidRPr="006850C4" w:rsidRDefault="00C5385A">
                  <w:pPr>
                    <w:ind w:left="108" w:right="-113"/>
                    <w:rPr>
                      <w:rFonts w:ascii="Arial" w:hAnsi="Arial" w:cs="Arial"/>
                      <w:sz w:val="22"/>
                    </w:rPr>
                  </w:pPr>
                  <w:r w:rsidRPr="006850C4">
                    <w:rPr>
                      <w:rFonts w:ascii="Arial" w:hAnsi="Arial" w:cs="Arial"/>
                      <w:sz w:val="22"/>
                    </w:rPr>
                    <w:t>DEFENDANT Date of Birth</w:t>
                  </w:r>
                </w:p>
              </w:tc>
              <w:tc>
                <w:tcPr>
                  <w:tcW w:w="2809" w:type="dxa"/>
                  <w:vAlign w:val="center"/>
                </w:tcPr>
                <w:p w14:paraId="19073AAB" w14:textId="7B6AFEC5" w:rsidR="00C5385A" w:rsidRPr="00866301" w:rsidRDefault="00357635">
                  <w:pPr>
                    <w:ind w:left="108"/>
                    <w:rPr>
                      <w:rFonts w:ascii="Arial" w:hAnsi="Arial" w:cs="Arial"/>
                      <w:sz w:val="22"/>
                      <w:u w:val="single"/>
                    </w:rPr>
                  </w:pPr>
                  <w:r>
                    <w:rPr>
                      <w:rFonts w:ascii="Arial" w:hAnsi="Arial" w:cs="Arial"/>
                      <w:sz w:val="22"/>
                      <w:u w:val="single"/>
                    </w:rPr>
                    <w:fldChar w:fldCharType="begin">
                      <w:ffData>
                        <w:name w:val="DefendantDOB"/>
                        <w:enabled/>
                        <w:calcOnExit w:val="0"/>
                        <w:textInput/>
                      </w:ffData>
                    </w:fldChar>
                  </w:r>
                  <w:bookmarkStart w:id="9" w:name="DefendantDOB"/>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9"/>
                </w:p>
              </w:tc>
            </w:tr>
          </w:tbl>
          <w:p w14:paraId="6BD1E563" w14:textId="77777777" w:rsidR="00C5385A" w:rsidRPr="006850C4" w:rsidRDefault="00C5385A">
            <w:pPr>
              <w:rPr>
                <w:rFonts w:ascii="Arial" w:hAnsi="Arial" w:cs="Arial"/>
                <w:sz w:val="22"/>
              </w:rPr>
            </w:pPr>
          </w:p>
          <w:bookmarkStart w:id="10" w:name="Text14"/>
          <w:p w14:paraId="6E5A05D1" w14:textId="77777777" w:rsidR="00866301" w:rsidRDefault="008427FD" w:rsidP="00866301">
            <w:pPr>
              <w:rPr>
                <w:rFonts w:ascii="Arial" w:hAnsi="Arial" w:cs="Arial"/>
                <w:sz w:val="20"/>
                <w:u w:val="single"/>
              </w:rPr>
            </w:pPr>
            <w:r w:rsidRPr="00866301">
              <w:rPr>
                <w:rFonts w:ascii="Arial" w:hAnsi="Arial" w:cs="Arial"/>
                <w:sz w:val="20"/>
                <w:u w:val="single"/>
              </w:rPr>
              <w:fldChar w:fldCharType="begin">
                <w:ffData>
                  <w:name w:val="Text14"/>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10"/>
          </w:p>
          <w:p w14:paraId="0E9E10B3" w14:textId="77777777" w:rsidR="00C5385A" w:rsidRPr="00866301" w:rsidRDefault="00B31133" w:rsidP="00866301">
            <w:pPr>
              <w:rPr>
                <w:rFonts w:ascii="Arial" w:hAnsi="Arial" w:cs="Arial"/>
                <w:sz w:val="20"/>
                <w:u w:val="single"/>
              </w:rPr>
            </w:pPr>
            <w:r w:rsidRPr="006850C4">
              <w:rPr>
                <w:rFonts w:ascii="Arial" w:hAnsi="Arial" w:cs="Arial"/>
                <w:sz w:val="16"/>
              </w:rPr>
              <w:t>Address for Defendant (not shared with the Protected Party)</w:t>
            </w:r>
          </w:p>
          <w:p w14:paraId="60F35A8C" w14:textId="77777777" w:rsidR="00866301" w:rsidRDefault="00866301">
            <w:pPr>
              <w:rPr>
                <w:rFonts w:ascii="Arial" w:hAnsi="Arial" w:cs="Arial"/>
                <w:sz w:val="20"/>
                <w:u w:val="single"/>
              </w:rPr>
            </w:pPr>
            <w:bookmarkStart w:id="11" w:name="Text15"/>
          </w:p>
          <w:p w14:paraId="72E59D8C" w14:textId="77777777" w:rsidR="00C5385A" w:rsidRPr="00866301" w:rsidRDefault="008427FD">
            <w:pPr>
              <w:rPr>
                <w:rFonts w:ascii="Arial" w:hAnsi="Arial" w:cs="Arial"/>
                <w:sz w:val="20"/>
                <w:u w:val="single"/>
              </w:rPr>
            </w:pPr>
            <w:r w:rsidRPr="00866301">
              <w:rPr>
                <w:rFonts w:ascii="Arial" w:hAnsi="Arial" w:cs="Arial"/>
                <w:sz w:val="20"/>
                <w:u w:val="single"/>
              </w:rPr>
              <w:fldChar w:fldCharType="begin">
                <w:ffData>
                  <w:name w:val="Text15"/>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11"/>
          </w:p>
          <w:p w14:paraId="6DDA0B41" w14:textId="77777777" w:rsidR="00866301" w:rsidRDefault="00866301">
            <w:pPr>
              <w:rPr>
                <w:rFonts w:ascii="Arial" w:hAnsi="Arial" w:cs="Arial"/>
                <w:sz w:val="20"/>
              </w:rPr>
            </w:pPr>
          </w:p>
          <w:bookmarkStart w:id="12" w:name="Text16"/>
          <w:p w14:paraId="60EE9F24" w14:textId="77777777" w:rsidR="00C5385A" w:rsidRPr="00866301" w:rsidRDefault="008427FD">
            <w:pPr>
              <w:rPr>
                <w:rFonts w:ascii="Arial" w:hAnsi="Arial" w:cs="Arial"/>
                <w:sz w:val="20"/>
                <w:u w:val="single"/>
              </w:rPr>
            </w:pPr>
            <w:r w:rsidRPr="00866301">
              <w:rPr>
                <w:rFonts w:ascii="Arial" w:hAnsi="Arial" w:cs="Arial"/>
                <w:sz w:val="20"/>
                <w:u w:val="single"/>
              </w:rPr>
              <w:fldChar w:fldCharType="begin">
                <w:ffData>
                  <w:name w:val="Text16"/>
                  <w:enabled/>
                  <w:calcOnExit w:val="0"/>
                  <w:textInput/>
                </w:ffData>
              </w:fldChar>
            </w:r>
            <w:r w:rsidR="00866301" w:rsidRPr="00866301">
              <w:rPr>
                <w:rFonts w:ascii="Arial" w:hAnsi="Arial" w:cs="Arial"/>
                <w:sz w:val="20"/>
                <w:u w:val="single"/>
              </w:rPr>
              <w:instrText xml:space="preserve"> FORMTEXT </w:instrText>
            </w:r>
            <w:r w:rsidRPr="00866301">
              <w:rPr>
                <w:rFonts w:ascii="Arial" w:hAnsi="Arial" w:cs="Arial"/>
                <w:sz w:val="20"/>
                <w:u w:val="single"/>
              </w:rPr>
            </w:r>
            <w:r w:rsidRPr="00866301">
              <w:rPr>
                <w:rFonts w:ascii="Arial" w:hAnsi="Arial" w:cs="Arial"/>
                <w:sz w:val="20"/>
                <w:u w:val="single"/>
              </w:rPr>
              <w:fldChar w:fldCharType="separate"/>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866301" w:rsidRPr="00866301">
              <w:rPr>
                <w:rFonts w:ascii="Arial" w:hAnsi="Arial" w:cs="Arial"/>
                <w:noProof/>
                <w:sz w:val="20"/>
                <w:u w:val="single"/>
              </w:rPr>
              <w:t> </w:t>
            </w:r>
            <w:r w:rsidR="00497841">
              <w:rPr>
                <w:rFonts w:ascii="Arial" w:hAnsi="Arial" w:cs="Arial"/>
                <w:noProof/>
                <w:sz w:val="20"/>
                <w:u w:val="single"/>
              </w:rPr>
              <w:t xml:space="preserve">                                                                                             </w:t>
            </w:r>
            <w:r w:rsidR="00866301" w:rsidRPr="00866301">
              <w:rPr>
                <w:rFonts w:ascii="Arial" w:hAnsi="Arial" w:cs="Arial"/>
                <w:noProof/>
                <w:sz w:val="20"/>
                <w:u w:val="single"/>
              </w:rPr>
              <w:t> </w:t>
            </w:r>
            <w:r w:rsidRPr="00866301">
              <w:rPr>
                <w:rFonts w:ascii="Arial" w:hAnsi="Arial" w:cs="Arial"/>
                <w:sz w:val="20"/>
                <w:u w:val="single"/>
              </w:rPr>
              <w:fldChar w:fldCharType="end"/>
            </w:r>
            <w:bookmarkEnd w:id="12"/>
          </w:p>
        </w:tc>
      </w:tr>
      <w:tr w:rsidR="00C5385A" w:rsidRPr="006850C4" w14:paraId="5DFB1FED" w14:textId="77777777">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trHeight w:val="2622"/>
        </w:trPr>
        <w:tc>
          <w:tcPr>
            <w:tcW w:w="11520" w:type="dxa"/>
            <w:gridSpan w:val="2"/>
            <w:tcBorders>
              <w:left w:val="nil"/>
              <w:right w:val="nil"/>
            </w:tcBorders>
          </w:tcPr>
          <w:p w14:paraId="12B32D25" w14:textId="77777777" w:rsidR="00C5385A" w:rsidRPr="006850C4" w:rsidRDefault="00C5385A">
            <w:pPr>
              <w:rPr>
                <w:rFonts w:ascii="Arial" w:hAnsi="Arial" w:cs="Arial"/>
                <w:b/>
                <w:bCs/>
                <w:sz w:val="22"/>
              </w:rPr>
            </w:pPr>
            <w:r w:rsidRPr="006850C4">
              <w:rPr>
                <w:rFonts w:ascii="Arial" w:hAnsi="Arial" w:cs="Arial"/>
                <w:b/>
                <w:bCs/>
                <w:sz w:val="22"/>
              </w:rPr>
              <w:t>THE COURT HEREBY FINDS:</w:t>
            </w:r>
          </w:p>
          <w:p w14:paraId="7ED78D46" w14:textId="77777777" w:rsidR="00C5385A" w:rsidRPr="006850C4" w:rsidRDefault="00C5385A">
            <w:pPr>
              <w:pStyle w:val="BodyText"/>
            </w:pPr>
            <w:r w:rsidRPr="006850C4">
              <w:t xml:space="preserve">It has jurisdiction over the parties and subject matter, and the Defendant has been provided with reasonable notice and opportunity to be heard.  </w:t>
            </w:r>
            <w:r w:rsidRPr="006850C4">
              <w:rPr>
                <w:b/>
                <w:bCs/>
              </w:rPr>
              <w:t>Additional findings are set forth below.</w:t>
            </w:r>
          </w:p>
          <w:p w14:paraId="2E53B669" w14:textId="77777777" w:rsidR="00C5385A" w:rsidRPr="006850C4" w:rsidRDefault="00C5385A">
            <w:pPr>
              <w:pStyle w:val="BodyText"/>
            </w:pPr>
          </w:p>
          <w:p w14:paraId="5C8996E9" w14:textId="77777777" w:rsidR="00C5385A" w:rsidRPr="006850C4" w:rsidRDefault="00C5385A">
            <w:pPr>
              <w:rPr>
                <w:rFonts w:ascii="Arial" w:hAnsi="Arial" w:cs="Arial"/>
                <w:b/>
                <w:bCs/>
                <w:sz w:val="22"/>
              </w:rPr>
            </w:pPr>
            <w:r w:rsidRPr="006850C4">
              <w:rPr>
                <w:rFonts w:ascii="Arial" w:hAnsi="Arial" w:cs="Arial"/>
                <w:b/>
                <w:bCs/>
                <w:sz w:val="22"/>
              </w:rPr>
              <w:t>THE COURT HEREBY ORDERS:</w:t>
            </w:r>
          </w:p>
          <w:p w14:paraId="256F4E66" w14:textId="77777777" w:rsidR="00C5385A" w:rsidRPr="006850C4" w:rsidRDefault="00C5385A">
            <w:pPr>
              <w:pStyle w:val="BodyText"/>
            </w:pPr>
            <w:r w:rsidRPr="006850C4">
              <w:t xml:space="preserve">The above named Defendant is restrained from committing </w:t>
            </w:r>
            <w:r w:rsidR="009653F3">
              <w:t xml:space="preserve">any </w:t>
            </w:r>
            <w:r w:rsidRPr="006850C4">
              <w:t xml:space="preserve">acts of </w:t>
            </w:r>
            <w:r w:rsidR="00F10668">
              <w:t>abuse</w:t>
            </w:r>
            <w:r w:rsidR="009653F3">
              <w:t xml:space="preserve"> </w:t>
            </w:r>
            <w:r w:rsidRPr="006850C4">
              <w:t xml:space="preserve">or threats of </w:t>
            </w:r>
            <w:r w:rsidR="00F10668">
              <w:t>abuse</w:t>
            </w:r>
            <w:r w:rsidRPr="006850C4">
              <w:t>.</w:t>
            </w:r>
          </w:p>
          <w:p w14:paraId="3A1F6C28" w14:textId="77777777" w:rsidR="00C5385A" w:rsidRPr="006850C4" w:rsidRDefault="00C5385A">
            <w:pPr>
              <w:pStyle w:val="BodyText"/>
            </w:pPr>
            <w:r w:rsidRPr="006850C4">
              <w:t>The above named Defendant is restrained from any contact with the Protected Party.</w:t>
            </w:r>
          </w:p>
          <w:p w14:paraId="628510D9" w14:textId="77777777" w:rsidR="00C5385A" w:rsidRPr="006850C4" w:rsidRDefault="00C5385A">
            <w:pPr>
              <w:pStyle w:val="BodyText"/>
              <w:rPr>
                <w:b/>
                <w:bCs/>
              </w:rPr>
            </w:pPr>
            <w:r w:rsidRPr="006850C4">
              <w:rPr>
                <w:b/>
                <w:bCs/>
              </w:rPr>
              <w:t>Additional terms of this order are as set forth below.</w:t>
            </w:r>
          </w:p>
          <w:p w14:paraId="25E43844" w14:textId="77777777" w:rsidR="00C5385A" w:rsidRPr="006850C4" w:rsidRDefault="00C5385A">
            <w:pPr>
              <w:pStyle w:val="BodyText"/>
            </w:pPr>
          </w:p>
          <w:p w14:paraId="0E542D6D" w14:textId="77777777" w:rsidR="006448DC" w:rsidRDefault="00C5385A" w:rsidP="000E4BEC">
            <w:pPr>
              <w:pStyle w:val="BodyText"/>
              <w:rPr>
                <w:szCs w:val="20"/>
              </w:rPr>
            </w:pPr>
            <w:r w:rsidRPr="006850C4">
              <w:rPr>
                <w:szCs w:val="20"/>
              </w:rPr>
              <w:t xml:space="preserve">This order shall remain in effect </w:t>
            </w:r>
            <w:r w:rsidR="006E6416">
              <w:rPr>
                <w:szCs w:val="20"/>
              </w:rPr>
              <w:t xml:space="preserve">through </w:t>
            </w:r>
            <w:r w:rsidR="00357635">
              <w:rPr>
                <w:szCs w:val="20"/>
              </w:rPr>
              <w:fldChar w:fldCharType="begin">
                <w:ffData>
                  <w:name w:val="futureDate"/>
                  <w:enabled/>
                  <w:calcOnExit w:val="0"/>
                  <w:textInput/>
                </w:ffData>
              </w:fldChar>
            </w:r>
            <w:bookmarkStart w:id="13" w:name="futureDate"/>
            <w:r w:rsidR="00357635">
              <w:rPr>
                <w:szCs w:val="20"/>
              </w:rPr>
              <w:instrText xml:space="preserve"> FORMTEXT </w:instrText>
            </w:r>
            <w:r w:rsidR="00357635">
              <w:rPr>
                <w:szCs w:val="20"/>
              </w:rPr>
            </w:r>
            <w:r w:rsidR="00357635">
              <w:rPr>
                <w:szCs w:val="20"/>
              </w:rPr>
              <w:fldChar w:fldCharType="separate"/>
            </w:r>
            <w:r w:rsidR="00357635">
              <w:rPr>
                <w:noProof/>
                <w:szCs w:val="20"/>
              </w:rPr>
              <w:t> </w:t>
            </w:r>
            <w:r w:rsidR="00357635">
              <w:rPr>
                <w:noProof/>
                <w:szCs w:val="20"/>
              </w:rPr>
              <w:t> </w:t>
            </w:r>
            <w:r w:rsidR="00357635">
              <w:rPr>
                <w:noProof/>
                <w:szCs w:val="20"/>
              </w:rPr>
              <w:t> </w:t>
            </w:r>
            <w:r w:rsidR="00357635">
              <w:rPr>
                <w:noProof/>
                <w:szCs w:val="20"/>
              </w:rPr>
              <w:t> </w:t>
            </w:r>
            <w:r w:rsidR="00357635">
              <w:rPr>
                <w:noProof/>
                <w:szCs w:val="20"/>
              </w:rPr>
              <w:t> </w:t>
            </w:r>
            <w:r w:rsidR="00357635">
              <w:rPr>
                <w:szCs w:val="20"/>
              </w:rPr>
              <w:fldChar w:fldCharType="end"/>
            </w:r>
            <w:bookmarkEnd w:id="13"/>
            <w:r w:rsidR="006E6416">
              <w:rPr>
                <w:szCs w:val="20"/>
              </w:rPr>
              <w:t xml:space="preserve"> unless it is modified, terminated, or extended by further written order of the court.</w:t>
            </w:r>
            <w:r w:rsidR="00F96DB7">
              <w:rPr>
                <w:szCs w:val="20"/>
              </w:rPr>
              <w:t xml:space="preserve">  </w:t>
            </w:r>
          </w:p>
          <w:p w14:paraId="3B50CF70" w14:textId="77777777" w:rsidR="006448DC" w:rsidRDefault="006448DC" w:rsidP="000E4BEC">
            <w:pPr>
              <w:pStyle w:val="BodyText"/>
              <w:rPr>
                <w:szCs w:val="20"/>
              </w:rPr>
            </w:pPr>
          </w:p>
          <w:p w14:paraId="3F4F3D9A" w14:textId="4E5F5BC7" w:rsidR="00C5385A" w:rsidRPr="006850C4" w:rsidRDefault="00F96DB7" w:rsidP="000E4BEC">
            <w:pPr>
              <w:pStyle w:val="BodyText"/>
            </w:pPr>
            <w:r>
              <w:rPr>
                <w:szCs w:val="20"/>
              </w:rPr>
              <w:t xml:space="preserve">This Sentencing No Contact Order cancels and replaces </w:t>
            </w:r>
            <w:r w:rsidR="006448DC">
              <w:rPr>
                <w:szCs w:val="20"/>
              </w:rPr>
              <w:t xml:space="preserve">any existing or temporary No Contact Orders previously entered in this case. </w:t>
            </w:r>
          </w:p>
        </w:tc>
      </w:tr>
      <w:tr w:rsidR="00C5385A" w:rsidRPr="006850C4" w14:paraId="6D221BEA" w14:textId="77777777">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trHeight w:val="2280"/>
        </w:trPr>
        <w:tc>
          <w:tcPr>
            <w:tcW w:w="11520" w:type="dxa"/>
            <w:gridSpan w:val="2"/>
            <w:tcBorders>
              <w:left w:val="nil"/>
              <w:right w:val="nil"/>
            </w:tcBorders>
          </w:tcPr>
          <w:p w14:paraId="06049EEB" w14:textId="77777777" w:rsidR="00C5385A" w:rsidRPr="006850C4" w:rsidRDefault="00C5385A">
            <w:pPr>
              <w:rPr>
                <w:rFonts w:ascii="Arial" w:hAnsi="Arial" w:cs="Arial"/>
                <w:b/>
                <w:bCs/>
                <w:sz w:val="22"/>
              </w:rPr>
            </w:pPr>
            <w:r w:rsidRPr="006850C4">
              <w:rPr>
                <w:rFonts w:ascii="Arial" w:hAnsi="Arial" w:cs="Arial"/>
                <w:b/>
                <w:bCs/>
                <w:sz w:val="22"/>
              </w:rPr>
              <w:t>WARNINGS TO DEFENDANT:</w:t>
            </w:r>
          </w:p>
          <w:p w14:paraId="7A514C59" w14:textId="77777777" w:rsidR="00C5385A" w:rsidRPr="006850C4" w:rsidRDefault="00C5385A">
            <w:pPr>
              <w:rPr>
                <w:rFonts w:ascii="Arial" w:hAnsi="Arial" w:cs="Arial"/>
                <w:b/>
                <w:bCs/>
                <w:sz w:val="22"/>
              </w:rPr>
            </w:pPr>
            <w:r w:rsidRPr="006850C4">
              <w:rPr>
                <w:rFonts w:ascii="Arial" w:hAnsi="Arial" w:cs="Arial"/>
                <w:b/>
                <w:bCs/>
                <w:sz w:val="22"/>
              </w:rPr>
              <w:t>This order shall be enforced, even without registration, by the courts of any state, the District of Columbia, any U.S. Territory, and any tribal jurisdiction (18 U.S.C. § 2265).  Crossing state, territorial, or tribal boundaries to violate this order may result in federal imprisonment (18 U.S.C. § 2262).</w:t>
            </w:r>
          </w:p>
          <w:p w14:paraId="1BEAEE44" w14:textId="77777777" w:rsidR="00C5385A" w:rsidRPr="006850C4" w:rsidRDefault="00C5385A">
            <w:pPr>
              <w:rPr>
                <w:rFonts w:ascii="Arial" w:hAnsi="Arial" w:cs="Arial"/>
                <w:b/>
                <w:bCs/>
                <w:sz w:val="22"/>
              </w:rPr>
            </w:pPr>
          </w:p>
          <w:p w14:paraId="1EC36AF7" w14:textId="77777777" w:rsidR="00C5385A" w:rsidRPr="006850C4" w:rsidRDefault="00C5385A">
            <w:pPr>
              <w:pStyle w:val="BodyText2"/>
            </w:pPr>
            <w:r w:rsidRPr="006850C4">
              <w:t>Federal law provides penalties for possessing, transporting, shipping, or receiving any firearm or ammunition (18 U.S.C. § 922(g)(8)).</w:t>
            </w:r>
          </w:p>
          <w:p w14:paraId="49EB4B6A" w14:textId="77777777" w:rsidR="00C5385A" w:rsidRPr="006850C4" w:rsidRDefault="00C5385A">
            <w:pPr>
              <w:rPr>
                <w:rFonts w:ascii="Arial" w:hAnsi="Arial" w:cs="Arial"/>
                <w:b/>
                <w:bCs/>
                <w:sz w:val="22"/>
              </w:rPr>
            </w:pPr>
          </w:p>
          <w:p w14:paraId="62B8F87F" w14:textId="77777777" w:rsidR="00C5385A" w:rsidRPr="006850C4" w:rsidRDefault="00C5385A">
            <w:pPr>
              <w:rPr>
                <w:rFonts w:ascii="Arial" w:hAnsi="Arial" w:cs="Arial"/>
                <w:sz w:val="22"/>
              </w:rPr>
            </w:pPr>
            <w:r w:rsidRPr="006850C4">
              <w:rPr>
                <w:rFonts w:ascii="Arial" w:hAnsi="Arial" w:cs="Arial"/>
                <w:b/>
                <w:bCs/>
                <w:sz w:val="22"/>
              </w:rPr>
              <w:t>Only the court can change this order.</w:t>
            </w:r>
          </w:p>
        </w:tc>
      </w:tr>
    </w:tbl>
    <w:p w14:paraId="5B90AE45" w14:textId="77777777" w:rsidR="00C5385A" w:rsidRDefault="006E6416" w:rsidP="006E6416">
      <w:pPr>
        <w:pStyle w:val="BodyTextIndent"/>
        <w:ind w:firstLine="0"/>
        <w:rPr>
          <w:rFonts w:ascii="Arial" w:hAnsi="Arial" w:cs="Arial"/>
          <w:sz w:val="20"/>
          <w:szCs w:val="20"/>
        </w:rPr>
      </w:pPr>
      <w:r>
        <w:rPr>
          <w:rFonts w:ascii="Arial" w:hAnsi="Arial" w:cs="Arial"/>
          <w:sz w:val="20"/>
          <w:szCs w:val="20"/>
        </w:rPr>
        <w:t xml:space="preserve">The defendant has been convicted of the following crime(s): </w:t>
      </w:r>
      <w:r w:rsidR="008427FD" w:rsidRPr="00866301">
        <w:rPr>
          <w:rFonts w:ascii="Arial" w:hAnsi="Arial" w:cs="Arial"/>
          <w:sz w:val="20"/>
          <w:u w:val="single"/>
        </w:rPr>
        <w:fldChar w:fldCharType="begin">
          <w:ffData>
            <w:name w:val="Text14"/>
            <w:enabled/>
            <w:calcOnExit w:val="0"/>
            <w:textInput/>
          </w:ffData>
        </w:fldChar>
      </w:r>
      <w:r w:rsidR="00497841" w:rsidRPr="00866301">
        <w:rPr>
          <w:rFonts w:ascii="Arial" w:hAnsi="Arial" w:cs="Arial"/>
          <w:sz w:val="20"/>
          <w:u w:val="single"/>
        </w:rPr>
        <w:instrText xml:space="preserve"> FORMTEXT </w:instrText>
      </w:r>
      <w:r w:rsidR="008427FD" w:rsidRPr="00866301">
        <w:rPr>
          <w:rFonts w:ascii="Arial" w:hAnsi="Arial" w:cs="Arial"/>
          <w:sz w:val="20"/>
          <w:u w:val="single"/>
        </w:rPr>
      </w:r>
      <w:r w:rsidR="008427FD" w:rsidRPr="00866301">
        <w:rPr>
          <w:rFonts w:ascii="Arial" w:hAnsi="Arial" w:cs="Arial"/>
          <w:sz w:val="20"/>
          <w:u w:val="single"/>
        </w:rPr>
        <w:fldChar w:fldCharType="separate"/>
      </w:r>
      <w:r w:rsidR="00497841" w:rsidRPr="00866301">
        <w:rPr>
          <w:rFonts w:ascii="Arial" w:hAnsi="Arial" w:cs="Arial"/>
          <w:noProof/>
          <w:sz w:val="20"/>
          <w:u w:val="single"/>
        </w:rPr>
        <w:t> </w:t>
      </w:r>
      <w:r w:rsidR="00497841" w:rsidRPr="00866301">
        <w:rPr>
          <w:rFonts w:ascii="Arial" w:hAnsi="Arial" w:cs="Arial"/>
          <w:noProof/>
          <w:sz w:val="20"/>
          <w:u w:val="single"/>
        </w:rPr>
        <w:t> </w:t>
      </w:r>
      <w:r w:rsidR="00497841" w:rsidRPr="00866301">
        <w:rPr>
          <w:rFonts w:ascii="Arial" w:hAnsi="Arial" w:cs="Arial"/>
          <w:noProof/>
          <w:sz w:val="20"/>
          <w:u w:val="single"/>
        </w:rPr>
        <w:t> </w:t>
      </w:r>
      <w:r w:rsidR="00497841" w:rsidRPr="00866301">
        <w:rPr>
          <w:rFonts w:ascii="Arial" w:hAnsi="Arial" w:cs="Arial"/>
          <w:noProof/>
          <w:sz w:val="20"/>
          <w:u w:val="single"/>
        </w:rPr>
        <w:t> </w:t>
      </w:r>
      <w:r w:rsidR="00497841">
        <w:rPr>
          <w:rFonts w:ascii="Arial" w:hAnsi="Arial" w:cs="Arial"/>
          <w:noProof/>
          <w:sz w:val="20"/>
          <w:u w:val="single"/>
        </w:rPr>
        <w:t xml:space="preserve">                                                                                             </w:t>
      </w:r>
      <w:r w:rsidR="00497841" w:rsidRPr="00866301">
        <w:rPr>
          <w:rFonts w:ascii="Arial" w:hAnsi="Arial" w:cs="Arial"/>
          <w:noProof/>
          <w:sz w:val="20"/>
          <w:u w:val="single"/>
        </w:rPr>
        <w:t> </w:t>
      </w:r>
      <w:r w:rsidR="008427FD" w:rsidRPr="00866301">
        <w:rPr>
          <w:rFonts w:ascii="Arial" w:hAnsi="Arial" w:cs="Arial"/>
          <w:sz w:val="20"/>
          <w:u w:val="single"/>
        </w:rPr>
        <w:fldChar w:fldCharType="end"/>
      </w:r>
    </w:p>
    <w:p w14:paraId="587A6EFF" w14:textId="77777777" w:rsidR="006E6416" w:rsidRDefault="006E6416" w:rsidP="00615E73">
      <w:pPr>
        <w:pStyle w:val="BodyTextIndent"/>
        <w:rPr>
          <w:rFonts w:ascii="Arial" w:hAnsi="Arial" w:cs="Arial"/>
          <w:sz w:val="20"/>
          <w:szCs w:val="20"/>
        </w:rPr>
      </w:pPr>
    </w:p>
    <w:p w14:paraId="6C0115FC" w14:textId="77777777" w:rsidR="006E6416" w:rsidRPr="003F64C6" w:rsidRDefault="006E6416" w:rsidP="006E6416">
      <w:pPr>
        <w:pStyle w:val="BodyTextIndent"/>
        <w:ind w:firstLine="0"/>
        <w:rPr>
          <w:rFonts w:ascii="Arial" w:hAnsi="Arial" w:cs="Arial"/>
          <w:sz w:val="20"/>
          <w:szCs w:val="20"/>
        </w:rPr>
      </w:pPr>
      <w:r>
        <w:rPr>
          <w:rFonts w:ascii="Arial" w:hAnsi="Arial" w:cs="Arial"/>
          <w:sz w:val="20"/>
          <w:szCs w:val="20"/>
        </w:rPr>
        <w:t>The court finds the presence of or contact with the defendant poses a threat to the safety of the above-listed protected parties.</w:t>
      </w:r>
    </w:p>
    <w:p w14:paraId="00B54D3A" w14:textId="77777777" w:rsidR="006E6416" w:rsidRDefault="006E6416" w:rsidP="006E6416">
      <w:pPr>
        <w:pStyle w:val="BodyText"/>
        <w:jc w:val="center"/>
        <w:rPr>
          <w:i/>
          <w:iCs/>
          <w:szCs w:val="20"/>
        </w:rPr>
      </w:pPr>
    </w:p>
    <w:p w14:paraId="4660541B" w14:textId="77777777" w:rsidR="006E6416" w:rsidRPr="00DD21DA" w:rsidRDefault="006E6416" w:rsidP="006E6416">
      <w:pPr>
        <w:pStyle w:val="BodyText"/>
        <w:jc w:val="center"/>
        <w:rPr>
          <w:i/>
          <w:iCs/>
          <w:szCs w:val="20"/>
        </w:rPr>
      </w:pPr>
      <w:r w:rsidRPr="00DD21DA">
        <w:rPr>
          <w:i/>
          <w:iCs/>
          <w:szCs w:val="20"/>
        </w:rPr>
        <w:t>(Please check one of the following for appropriate coding in the Mandatory Arrest Protective Order Registry)</w:t>
      </w:r>
    </w:p>
    <w:p w14:paraId="788765D3" w14:textId="77777777" w:rsidR="006E6416" w:rsidRPr="00DD21DA" w:rsidRDefault="006E6416" w:rsidP="006E6416">
      <w:pPr>
        <w:pStyle w:val="BodyText"/>
      </w:pPr>
    </w:p>
    <w:p w14:paraId="7D5A4908" w14:textId="5CA500AE" w:rsidR="006E6416" w:rsidRPr="00DD21DA" w:rsidRDefault="00000000" w:rsidP="006E6416">
      <w:pPr>
        <w:pStyle w:val="BodyText"/>
      </w:pPr>
      <w:sdt>
        <w:sdtPr>
          <w:id w:val="-937214732"/>
          <w14:checkbox>
            <w14:checked w14:val="1"/>
            <w14:checkedState w14:val="2612" w14:font="MS Gothic"/>
            <w14:uncheckedState w14:val="2610" w14:font="MS Gothic"/>
          </w14:checkbox>
        </w:sdtPr>
        <w:sdtContent>
          <w:r w:rsidR="00A41C84">
            <w:rPr>
              <w:rFonts w:ascii="MS Gothic" w:eastAsia="MS Gothic" w:hAnsi="MS Gothic" w:hint="eastAsia"/>
            </w:rPr>
            <w:t>☒</w:t>
          </w:r>
        </w:sdtContent>
      </w:sdt>
      <w:r w:rsidR="006E6416" w:rsidRPr="006850C4">
        <w:tab/>
      </w:r>
      <w:r w:rsidR="006E6416" w:rsidRPr="00DD21DA">
        <w:rPr>
          <w:b/>
          <w:bCs/>
        </w:rPr>
        <w:t>INTIMATE PARTNER.</w:t>
      </w:r>
      <w:r w:rsidR="006E6416" w:rsidRPr="00DD21DA">
        <w:t xml:space="preserve">  If checked, the court finds the defendant and protected party meet the definition of intimate partners as defined in 18 U.S.C. § 921(a)(32) (“‘intimate partner’ means, with respect to a person, the spouse of the person, a former spouse of the person, an individual who is a parent of a child of the person, and an individual who cohabitates or has cohabited with the person”).  [Registry order type D]</w:t>
      </w:r>
    </w:p>
    <w:p w14:paraId="0BB0C201" w14:textId="77777777" w:rsidR="006E6416" w:rsidRPr="00DD21DA" w:rsidRDefault="006E6416" w:rsidP="006E6416">
      <w:pPr>
        <w:pStyle w:val="BlockText"/>
        <w:tabs>
          <w:tab w:val="left" w:pos="720"/>
        </w:tabs>
        <w:ind w:left="0" w:right="0" w:firstLine="720"/>
        <w:rPr>
          <w:b/>
        </w:rPr>
      </w:pPr>
      <w:r w:rsidRPr="00DD21DA">
        <w:rPr>
          <w:b/>
        </w:rPr>
        <w:t>IF CHECKED, the court must check box 5, prohibiting the defendant from possessing firearms.</w:t>
      </w:r>
    </w:p>
    <w:p w14:paraId="170F4ADA" w14:textId="77777777" w:rsidR="006E6416" w:rsidRPr="00DD21DA" w:rsidRDefault="006E6416" w:rsidP="006E6416">
      <w:pPr>
        <w:ind w:firstLine="720"/>
        <w:rPr>
          <w:rFonts w:ascii="Arial" w:hAnsi="Arial" w:cs="Arial"/>
          <w:b/>
          <w:bCs/>
          <w:sz w:val="20"/>
          <w:szCs w:val="20"/>
        </w:rPr>
      </w:pPr>
    </w:p>
    <w:p w14:paraId="40B7404C" w14:textId="77777777" w:rsidR="006E6416" w:rsidRPr="00DD21DA" w:rsidRDefault="006E6416" w:rsidP="006E6416">
      <w:pPr>
        <w:pStyle w:val="BodyText"/>
        <w:rPr>
          <w:sz w:val="16"/>
        </w:rPr>
      </w:pPr>
      <w:r w:rsidRPr="00DD21DA">
        <w:rPr>
          <w:sz w:val="16"/>
        </w:rPr>
        <w:t>OR</w:t>
      </w:r>
    </w:p>
    <w:p w14:paraId="512A78CD" w14:textId="77777777" w:rsidR="00C5385A" w:rsidRPr="006850C4" w:rsidRDefault="00C5385A">
      <w:pPr>
        <w:pStyle w:val="BodyText"/>
        <w:rPr>
          <w:szCs w:val="20"/>
        </w:rPr>
      </w:pPr>
    </w:p>
    <w:p w14:paraId="65693E77" w14:textId="1987C917" w:rsidR="00C5385A" w:rsidRPr="006850C4" w:rsidRDefault="00000000">
      <w:pPr>
        <w:pStyle w:val="BodyText"/>
        <w:rPr>
          <w:szCs w:val="20"/>
        </w:rPr>
      </w:pPr>
      <w:sdt>
        <w:sdtPr>
          <w:id w:val="-1413695288"/>
          <w14:checkbox>
            <w14:checked w14:val="0"/>
            <w14:checkedState w14:val="2612" w14:font="MS Gothic"/>
            <w14:uncheckedState w14:val="2610" w14:font="MS Gothic"/>
          </w14:checkbox>
        </w:sdtPr>
        <w:sdtContent>
          <w:r w:rsidR="00357635">
            <w:rPr>
              <w:rFonts w:ascii="MS Gothic" w:eastAsia="MS Gothic" w:hAnsi="MS Gothic" w:hint="eastAsia"/>
            </w:rPr>
            <w:t>☐</w:t>
          </w:r>
        </w:sdtContent>
      </w:sdt>
      <w:r w:rsidR="00C5385A" w:rsidRPr="006850C4">
        <w:tab/>
      </w:r>
      <w:r w:rsidR="006E6416" w:rsidRPr="00DD21DA">
        <w:rPr>
          <w:b/>
          <w:bCs/>
        </w:rPr>
        <w:t>OTHER.</w:t>
      </w:r>
      <w:r w:rsidR="006E6416" w:rsidRPr="00DD21DA">
        <w:t xml:space="preserve">  If checked, the court finds the relationship status of the defendant and protected party is other than the federal “Intimate Partner” definition.  [Registry order type I]</w:t>
      </w:r>
    </w:p>
    <w:p w14:paraId="118E4DF3" w14:textId="77777777" w:rsidR="00615E73" w:rsidRDefault="00C5385A" w:rsidP="00C5385A">
      <w:pPr>
        <w:pStyle w:val="BlockText"/>
        <w:tabs>
          <w:tab w:val="left" w:pos="720"/>
        </w:tabs>
        <w:ind w:left="0" w:right="0"/>
        <w:rPr>
          <w:b/>
        </w:rPr>
      </w:pPr>
      <w:r w:rsidRPr="006850C4">
        <w:rPr>
          <w:b/>
        </w:rPr>
        <w:tab/>
      </w:r>
    </w:p>
    <w:p w14:paraId="1B511A47" w14:textId="77777777" w:rsidR="00C5385A" w:rsidRPr="006850C4" w:rsidRDefault="00C5385A">
      <w:pPr>
        <w:ind w:firstLine="720"/>
        <w:rPr>
          <w:rFonts w:ascii="Arial" w:hAnsi="Arial" w:cs="Arial"/>
          <w:sz w:val="20"/>
          <w:szCs w:val="20"/>
        </w:rPr>
      </w:pPr>
      <w:r w:rsidRPr="006850C4">
        <w:rPr>
          <w:rFonts w:ascii="Arial" w:hAnsi="Arial" w:cs="Arial"/>
          <w:b/>
          <w:bCs/>
          <w:sz w:val="20"/>
          <w:szCs w:val="20"/>
        </w:rPr>
        <w:t>Therefore, the court orders as follows:</w:t>
      </w:r>
    </w:p>
    <w:p w14:paraId="1169D5B6" w14:textId="77777777" w:rsidR="00C5385A" w:rsidRPr="006850C4" w:rsidRDefault="00C5385A">
      <w:pPr>
        <w:rPr>
          <w:rFonts w:ascii="Arial" w:hAnsi="Arial" w:cs="Arial"/>
          <w:sz w:val="16"/>
          <w:szCs w:val="20"/>
        </w:rPr>
      </w:pPr>
    </w:p>
    <w:p w14:paraId="24385846" w14:textId="77777777" w:rsidR="00C5385A" w:rsidRPr="006850C4" w:rsidRDefault="00C5385A">
      <w:pPr>
        <w:ind w:firstLine="720"/>
        <w:rPr>
          <w:rFonts w:ascii="Arial" w:hAnsi="Arial" w:cs="Arial"/>
          <w:sz w:val="20"/>
        </w:rPr>
      </w:pPr>
      <w:r w:rsidRPr="006850C4">
        <w:rPr>
          <w:rFonts w:ascii="Arial" w:hAnsi="Arial" w:cs="Arial"/>
          <w:sz w:val="20"/>
          <w:szCs w:val="20"/>
        </w:rPr>
        <w:t xml:space="preserve">1.  </w:t>
      </w:r>
      <w:r w:rsidRPr="006850C4">
        <w:rPr>
          <w:rFonts w:ascii="Arial" w:hAnsi="Arial" w:cs="Arial"/>
          <w:sz w:val="20"/>
        </w:rPr>
        <w:t xml:space="preserve">Defendant shall not communicate </w:t>
      </w:r>
      <w:r w:rsidR="00266790" w:rsidRPr="006850C4">
        <w:rPr>
          <w:rFonts w:ascii="Arial" w:hAnsi="Arial" w:cs="Arial"/>
          <w:sz w:val="20"/>
        </w:rPr>
        <w:t xml:space="preserve">or attempt to communicate </w:t>
      </w:r>
      <w:r w:rsidRPr="006850C4">
        <w:rPr>
          <w:rFonts w:ascii="Arial" w:hAnsi="Arial" w:cs="Arial"/>
          <w:sz w:val="20"/>
        </w:rPr>
        <w:t>with the protected party in person</w:t>
      </w:r>
      <w:r w:rsidR="00266790" w:rsidRPr="006850C4">
        <w:rPr>
          <w:rFonts w:ascii="Arial" w:hAnsi="Arial" w:cs="Arial"/>
          <w:sz w:val="20"/>
        </w:rPr>
        <w:t xml:space="preserve">, in writing, by telephone, voice or electronic messaging systems </w:t>
      </w:r>
      <w:r w:rsidRPr="006850C4">
        <w:rPr>
          <w:rFonts w:ascii="Arial" w:hAnsi="Arial" w:cs="Arial"/>
          <w:sz w:val="20"/>
        </w:rPr>
        <w:t xml:space="preserve">or through any </w:t>
      </w:r>
      <w:r w:rsidR="00266790" w:rsidRPr="006850C4">
        <w:rPr>
          <w:rFonts w:ascii="Arial" w:hAnsi="Arial" w:cs="Arial"/>
          <w:sz w:val="20"/>
        </w:rPr>
        <w:t xml:space="preserve">other </w:t>
      </w:r>
      <w:r w:rsidRPr="006850C4">
        <w:rPr>
          <w:rFonts w:ascii="Arial" w:hAnsi="Arial" w:cs="Arial"/>
          <w:sz w:val="20"/>
        </w:rPr>
        <w:t>means including third persons.  This restriction shall not prohibit communication through legal counsel.</w:t>
      </w:r>
    </w:p>
    <w:p w14:paraId="209F2EE7" w14:textId="77777777" w:rsidR="00C5385A" w:rsidRPr="006850C4" w:rsidRDefault="00C5385A">
      <w:pPr>
        <w:ind w:firstLine="720"/>
        <w:rPr>
          <w:rFonts w:ascii="Arial" w:hAnsi="Arial" w:cs="Arial"/>
          <w:sz w:val="20"/>
          <w:szCs w:val="20"/>
        </w:rPr>
      </w:pPr>
      <w:r w:rsidRPr="006850C4">
        <w:rPr>
          <w:rFonts w:ascii="Arial" w:hAnsi="Arial" w:cs="Arial"/>
          <w:sz w:val="20"/>
        </w:rPr>
        <w:t xml:space="preserve">2.  Defendant </w:t>
      </w:r>
      <w:r w:rsidRPr="006850C4">
        <w:rPr>
          <w:rFonts w:ascii="Arial" w:hAnsi="Arial" w:cs="Arial"/>
          <w:sz w:val="20"/>
          <w:szCs w:val="20"/>
        </w:rPr>
        <w:t>shall not be in the immediate vicinity of the residence or place of employment of the protected party</w:t>
      </w:r>
      <w:r w:rsidR="00266790" w:rsidRPr="006850C4">
        <w:rPr>
          <w:rFonts w:ascii="Arial" w:hAnsi="Arial" w:cs="Arial"/>
          <w:sz w:val="20"/>
          <w:szCs w:val="20"/>
        </w:rPr>
        <w:t xml:space="preserve"> located at </w:t>
      </w:r>
      <w:bookmarkStart w:id="14" w:name="Text18"/>
      <w:r w:rsidR="008427FD" w:rsidRPr="00866301">
        <w:rPr>
          <w:rFonts w:ascii="Arial" w:hAnsi="Arial" w:cs="Arial"/>
          <w:sz w:val="20"/>
          <w:szCs w:val="20"/>
          <w:u w:val="single"/>
        </w:rPr>
        <w:fldChar w:fldCharType="begin">
          <w:ffData>
            <w:name w:val="Text18"/>
            <w:enabled/>
            <w:calcOnExit w:val="0"/>
            <w:textInput/>
          </w:ffData>
        </w:fldChar>
      </w:r>
      <w:r w:rsidR="00866301" w:rsidRPr="00866301">
        <w:rPr>
          <w:rFonts w:ascii="Arial" w:hAnsi="Arial" w:cs="Arial"/>
          <w:sz w:val="20"/>
          <w:szCs w:val="20"/>
          <w:u w:val="single"/>
        </w:rPr>
        <w:instrText xml:space="preserve"> FORMTEXT </w:instrText>
      </w:r>
      <w:r w:rsidR="008427FD" w:rsidRPr="00866301">
        <w:rPr>
          <w:rFonts w:ascii="Arial" w:hAnsi="Arial" w:cs="Arial"/>
          <w:sz w:val="20"/>
          <w:szCs w:val="20"/>
          <w:u w:val="single"/>
        </w:rPr>
      </w:r>
      <w:r w:rsidR="008427FD" w:rsidRPr="00866301">
        <w:rPr>
          <w:rFonts w:ascii="Arial" w:hAnsi="Arial" w:cs="Arial"/>
          <w:sz w:val="20"/>
          <w:szCs w:val="20"/>
          <w:u w:val="single"/>
        </w:rPr>
        <w:fldChar w:fldCharType="separate"/>
      </w:r>
      <w:r w:rsidR="00866301" w:rsidRPr="00866301">
        <w:rPr>
          <w:rFonts w:ascii="Arial" w:hAnsi="Arial" w:cs="Arial"/>
          <w:noProof/>
          <w:sz w:val="20"/>
          <w:szCs w:val="20"/>
          <w:u w:val="single"/>
        </w:rPr>
        <w:t> </w:t>
      </w:r>
      <w:r w:rsidR="00866301" w:rsidRPr="00866301">
        <w:rPr>
          <w:rFonts w:ascii="Arial" w:hAnsi="Arial" w:cs="Arial"/>
          <w:noProof/>
          <w:sz w:val="20"/>
          <w:szCs w:val="20"/>
          <w:u w:val="single"/>
        </w:rPr>
        <w:t> </w:t>
      </w:r>
      <w:r w:rsidR="00866301" w:rsidRPr="00866301">
        <w:rPr>
          <w:rFonts w:ascii="Arial" w:hAnsi="Arial" w:cs="Arial"/>
          <w:noProof/>
          <w:sz w:val="20"/>
          <w:szCs w:val="20"/>
          <w:u w:val="single"/>
        </w:rPr>
        <w:t> </w:t>
      </w:r>
      <w:r w:rsidR="00866301" w:rsidRPr="00866301">
        <w:rPr>
          <w:rFonts w:ascii="Arial" w:hAnsi="Arial" w:cs="Arial"/>
          <w:noProof/>
          <w:sz w:val="20"/>
          <w:szCs w:val="20"/>
          <w:u w:val="single"/>
        </w:rPr>
        <w:t> </w:t>
      </w:r>
      <w:r w:rsidR="00866301" w:rsidRPr="00866301">
        <w:rPr>
          <w:rFonts w:ascii="Arial" w:hAnsi="Arial" w:cs="Arial"/>
          <w:noProof/>
          <w:sz w:val="20"/>
          <w:szCs w:val="20"/>
          <w:u w:val="single"/>
        </w:rPr>
        <w:t> </w:t>
      </w:r>
      <w:r w:rsidR="008427FD" w:rsidRPr="00866301">
        <w:rPr>
          <w:rFonts w:ascii="Arial" w:hAnsi="Arial" w:cs="Arial"/>
          <w:sz w:val="20"/>
          <w:szCs w:val="20"/>
          <w:u w:val="single"/>
        </w:rPr>
        <w:fldChar w:fldCharType="end"/>
      </w:r>
      <w:bookmarkEnd w:id="14"/>
      <w:r w:rsidR="00266790" w:rsidRPr="006850C4">
        <w:rPr>
          <w:rFonts w:ascii="Arial" w:hAnsi="Arial" w:cs="Arial"/>
          <w:sz w:val="20"/>
          <w:szCs w:val="20"/>
        </w:rPr>
        <w:t xml:space="preserve"> or wherever </w:t>
      </w:r>
      <w:r w:rsidR="002A6AD6" w:rsidRPr="006850C4">
        <w:rPr>
          <w:rFonts w:ascii="Arial" w:hAnsi="Arial" w:cs="Arial"/>
          <w:sz w:val="20"/>
          <w:szCs w:val="20"/>
        </w:rPr>
        <w:t xml:space="preserve">the protected party </w:t>
      </w:r>
      <w:r w:rsidR="00266790" w:rsidRPr="006850C4">
        <w:rPr>
          <w:rFonts w:ascii="Arial" w:hAnsi="Arial" w:cs="Arial"/>
          <w:sz w:val="20"/>
          <w:szCs w:val="20"/>
        </w:rPr>
        <w:t xml:space="preserve">may reside or be employed. </w:t>
      </w:r>
      <w:r w:rsidRPr="006850C4">
        <w:rPr>
          <w:rFonts w:ascii="Arial" w:hAnsi="Arial" w:cs="Arial"/>
          <w:sz w:val="20"/>
        </w:rPr>
        <w:t>Defendant shall stay away from the protected party and shall not be in that party’s presence except in a courtroom during court hearings.</w:t>
      </w:r>
    </w:p>
    <w:p w14:paraId="15D7139C" w14:textId="77777777" w:rsidR="006E6416" w:rsidRDefault="001E219E" w:rsidP="006E6416">
      <w:pPr>
        <w:ind w:firstLine="720"/>
        <w:rPr>
          <w:sz w:val="17"/>
          <w:szCs w:val="17"/>
        </w:rPr>
      </w:pPr>
      <w:r w:rsidRPr="006850C4">
        <w:rPr>
          <w:rFonts w:ascii="Arial" w:hAnsi="Arial" w:cs="Arial"/>
          <w:sz w:val="20"/>
        </w:rPr>
        <w:t>3.  The D</w:t>
      </w:r>
      <w:r w:rsidR="00C5385A" w:rsidRPr="006850C4">
        <w:rPr>
          <w:rFonts w:ascii="Arial" w:hAnsi="Arial" w:cs="Arial"/>
          <w:sz w:val="20"/>
        </w:rPr>
        <w:t>efendant, personally or through a third party, shall not threaten, assault, stalk, molest, attack, harass, or otherwise abuse the protected party, persons residing with the protected party, or members of the protected party’s family.  Defendant shall not use, or attempt to use, or threaten to use physical force against the protected party that would reasonably be expected to cause bodily injury.</w:t>
      </w:r>
    </w:p>
    <w:p w14:paraId="77180A48" w14:textId="1A54D2AB" w:rsidR="00C5385A" w:rsidRPr="006E6416" w:rsidRDefault="00000000" w:rsidP="006E6416">
      <w:pPr>
        <w:rPr>
          <w:rFonts w:ascii="Arial" w:hAnsi="Arial" w:cs="Arial"/>
          <w:sz w:val="20"/>
          <w:szCs w:val="20"/>
        </w:rPr>
      </w:pPr>
      <w:sdt>
        <w:sdtPr>
          <w:rPr>
            <w:rFonts w:ascii="Arial" w:hAnsi="Arial" w:cs="Arial"/>
            <w:sz w:val="20"/>
            <w:szCs w:val="20"/>
          </w:rPr>
          <w:id w:val="19900368"/>
          <w14:checkbox>
            <w14:checked w14:val="0"/>
            <w14:checkedState w14:val="2612" w14:font="MS Gothic"/>
            <w14:uncheckedState w14:val="2610" w14:font="MS Gothic"/>
          </w14:checkbox>
        </w:sdtPr>
        <w:sdtContent>
          <w:r w:rsidR="00357635">
            <w:rPr>
              <w:rFonts w:ascii="MS Gothic" w:eastAsia="MS Gothic" w:hAnsi="MS Gothic" w:cs="Arial" w:hint="eastAsia"/>
              <w:sz w:val="20"/>
              <w:szCs w:val="20"/>
            </w:rPr>
            <w:t>☐</w:t>
          </w:r>
        </w:sdtContent>
      </w:sdt>
      <w:r w:rsidR="006E6416" w:rsidRPr="006850C4">
        <w:rPr>
          <w:rFonts w:ascii="Arial" w:hAnsi="Arial" w:cs="Arial"/>
          <w:sz w:val="20"/>
          <w:szCs w:val="20"/>
        </w:rPr>
        <w:tab/>
      </w:r>
      <w:r w:rsidR="006E6416">
        <w:rPr>
          <w:rFonts w:ascii="Arial" w:hAnsi="Arial" w:cs="Arial"/>
          <w:sz w:val="20"/>
          <w:szCs w:val="20"/>
        </w:rPr>
        <w:t>4</w:t>
      </w:r>
      <w:proofErr w:type="gramStart"/>
      <w:r w:rsidR="006E6416" w:rsidRPr="006850C4">
        <w:rPr>
          <w:rFonts w:ascii="Arial" w:hAnsi="Arial" w:cs="Arial"/>
          <w:sz w:val="20"/>
          <w:szCs w:val="20"/>
        </w:rPr>
        <w:t>.  If</w:t>
      </w:r>
      <w:proofErr w:type="gramEnd"/>
      <w:r w:rsidR="006E6416" w:rsidRPr="006850C4">
        <w:rPr>
          <w:rFonts w:ascii="Arial" w:hAnsi="Arial" w:cs="Arial"/>
          <w:sz w:val="20"/>
          <w:szCs w:val="20"/>
        </w:rPr>
        <w:t xml:space="preserve"> checked, additional directives </w:t>
      </w:r>
      <w:bookmarkStart w:id="15" w:name="Text19"/>
      <w:r w:rsidR="008427FD" w:rsidRPr="00866301">
        <w:rPr>
          <w:rFonts w:ascii="Arial" w:hAnsi="Arial" w:cs="Arial"/>
          <w:sz w:val="20"/>
          <w:szCs w:val="20"/>
          <w:u w:val="single"/>
        </w:rPr>
        <w:fldChar w:fldCharType="begin">
          <w:ffData>
            <w:name w:val="Text19"/>
            <w:enabled/>
            <w:calcOnExit w:val="0"/>
            <w:textInput/>
          </w:ffData>
        </w:fldChar>
      </w:r>
      <w:r w:rsidR="006E6416" w:rsidRPr="00866301">
        <w:rPr>
          <w:rFonts w:ascii="Arial" w:hAnsi="Arial" w:cs="Arial"/>
          <w:sz w:val="20"/>
          <w:szCs w:val="20"/>
          <w:u w:val="single"/>
        </w:rPr>
        <w:instrText xml:space="preserve"> FORMTEXT </w:instrText>
      </w:r>
      <w:r w:rsidR="008427FD" w:rsidRPr="00866301">
        <w:rPr>
          <w:rFonts w:ascii="Arial" w:hAnsi="Arial" w:cs="Arial"/>
          <w:sz w:val="20"/>
          <w:szCs w:val="20"/>
          <w:u w:val="single"/>
        </w:rPr>
      </w:r>
      <w:r w:rsidR="008427FD" w:rsidRPr="00866301">
        <w:rPr>
          <w:rFonts w:ascii="Arial" w:hAnsi="Arial" w:cs="Arial"/>
          <w:sz w:val="20"/>
          <w:szCs w:val="20"/>
          <w:u w:val="single"/>
        </w:rPr>
        <w:fldChar w:fldCharType="separate"/>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6E6416" w:rsidRPr="00866301">
        <w:rPr>
          <w:rFonts w:ascii="Arial" w:hAnsi="Arial" w:cs="Arial"/>
          <w:noProof/>
          <w:sz w:val="20"/>
          <w:szCs w:val="20"/>
          <w:u w:val="single"/>
        </w:rPr>
        <w:t> </w:t>
      </w:r>
      <w:r w:rsidR="008427FD" w:rsidRPr="00866301">
        <w:rPr>
          <w:rFonts w:ascii="Arial" w:hAnsi="Arial" w:cs="Arial"/>
          <w:sz w:val="20"/>
          <w:szCs w:val="20"/>
          <w:u w:val="single"/>
        </w:rPr>
        <w:fldChar w:fldCharType="end"/>
      </w:r>
      <w:bookmarkEnd w:id="15"/>
      <w:r w:rsidR="006E6416" w:rsidRPr="006850C4">
        <w:rPr>
          <w:rFonts w:ascii="Arial" w:hAnsi="Arial" w:cs="Arial"/>
          <w:sz w:val="20"/>
          <w:szCs w:val="20"/>
        </w:rPr>
        <w:t>.</w:t>
      </w:r>
    </w:p>
    <w:p w14:paraId="704F585A" w14:textId="7EB43B1A" w:rsidR="006E6416" w:rsidRPr="006850C4" w:rsidRDefault="00000000" w:rsidP="006E6416">
      <w:pPr>
        <w:pStyle w:val="BodyText"/>
        <w:rPr>
          <w:szCs w:val="23"/>
        </w:rPr>
      </w:pPr>
      <w:sdt>
        <w:sdtPr>
          <w:rPr>
            <w:szCs w:val="20"/>
          </w:rPr>
          <w:id w:val="-1807314188"/>
          <w14:checkbox>
            <w14:checked w14:val="1"/>
            <w14:checkedState w14:val="2612" w14:font="MS Gothic"/>
            <w14:uncheckedState w14:val="2610" w14:font="MS Gothic"/>
          </w14:checkbox>
        </w:sdtPr>
        <w:sdtContent>
          <w:r w:rsidR="00A41C84">
            <w:rPr>
              <w:rFonts w:ascii="MS Gothic" w:eastAsia="MS Gothic" w:hAnsi="MS Gothic" w:hint="eastAsia"/>
              <w:szCs w:val="20"/>
            </w:rPr>
            <w:t>☒</w:t>
          </w:r>
        </w:sdtContent>
      </w:sdt>
      <w:r w:rsidR="006E6416" w:rsidRPr="006850C4">
        <w:rPr>
          <w:szCs w:val="20"/>
        </w:rPr>
        <w:tab/>
      </w:r>
      <w:r w:rsidR="006E6416">
        <w:rPr>
          <w:szCs w:val="20"/>
        </w:rPr>
        <w:t>5</w:t>
      </w:r>
      <w:r w:rsidR="006E6416" w:rsidRPr="006850C4">
        <w:rPr>
          <w:szCs w:val="20"/>
        </w:rPr>
        <w:t xml:space="preserve">.  </w:t>
      </w:r>
      <w:r w:rsidR="006E6416">
        <w:rPr>
          <w:szCs w:val="20"/>
        </w:rPr>
        <w:t>If checked, t</w:t>
      </w:r>
      <w:r w:rsidR="006E6416" w:rsidRPr="006850C4">
        <w:rPr>
          <w:szCs w:val="23"/>
        </w:rPr>
        <w:t>he</w:t>
      </w:r>
      <w:r w:rsidR="006E6416" w:rsidRPr="006850C4">
        <w:t xml:space="preserve"> Defendant shall not possess firearms while this order is in effect as a condition of release.  Defendant shall deliver all firearms to the </w:t>
      </w:r>
      <w:r w:rsidR="00E803EA">
        <w:t>Warren</w:t>
      </w:r>
      <w:r w:rsidR="006E6416" w:rsidRPr="006850C4">
        <w:t xml:space="preserve"> County Sheriff or </w:t>
      </w:r>
      <w:bookmarkStart w:id="16" w:name="Text20"/>
      <w:r w:rsidR="008427FD" w:rsidRPr="00866301">
        <w:rPr>
          <w:u w:val="single"/>
        </w:rPr>
        <w:fldChar w:fldCharType="begin">
          <w:ffData>
            <w:name w:val="Text20"/>
            <w:enabled/>
            <w:calcOnExit w:val="0"/>
            <w:textInput/>
          </w:ffData>
        </w:fldChar>
      </w:r>
      <w:r w:rsidR="006E6416" w:rsidRPr="00866301">
        <w:rPr>
          <w:u w:val="single"/>
        </w:rPr>
        <w:instrText xml:space="preserve"> FORMTEXT </w:instrText>
      </w:r>
      <w:r w:rsidR="008427FD" w:rsidRPr="00866301">
        <w:rPr>
          <w:u w:val="single"/>
        </w:rPr>
      </w:r>
      <w:r w:rsidR="008427FD" w:rsidRPr="00866301">
        <w:rPr>
          <w:u w:val="single"/>
        </w:rPr>
        <w:fldChar w:fldCharType="separate"/>
      </w:r>
      <w:r w:rsidR="006E6416" w:rsidRPr="00866301">
        <w:rPr>
          <w:noProof/>
          <w:u w:val="single"/>
        </w:rPr>
        <w:t> </w:t>
      </w:r>
      <w:r w:rsidR="006E6416" w:rsidRPr="00866301">
        <w:rPr>
          <w:noProof/>
          <w:u w:val="single"/>
        </w:rPr>
        <w:t> </w:t>
      </w:r>
      <w:r w:rsidR="006E6416" w:rsidRPr="00866301">
        <w:rPr>
          <w:noProof/>
          <w:u w:val="single"/>
        </w:rPr>
        <w:t> </w:t>
      </w:r>
      <w:r w:rsidR="006E6416" w:rsidRPr="00866301">
        <w:rPr>
          <w:noProof/>
          <w:u w:val="single"/>
        </w:rPr>
        <w:t> </w:t>
      </w:r>
      <w:r w:rsidR="006E6416" w:rsidRPr="00866301">
        <w:rPr>
          <w:noProof/>
          <w:u w:val="single"/>
        </w:rPr>
        <w:t> </w:t>
      </w:r>
      <w:r w:rsidR="008427FD" w:rsidRPr="00866301">
        <w:rPr>
          <w:u w:val="single"/>
        </w:rPr>
        <w:fldChar w:fldCharType="end"/>
      </w:r>
      <w:bookmarkEnd w:id="16"/>
      <w:r w:rsidR="006E6416" w:rsidRPr="006850C4">
        <w:t xml:space="preserve"> (law enforcement agency) within 48 hours of release from jail.  T</w:t>
      </w:r>
      <w:r w:rsidR="006E6416" w:rsidRPr="006850C4">
        <w:rPr>
          <w:szCs w:val="23"/>
        </w:rPr>
        <w:t>he defendant is advised that the issuance of this protective order may also affect the right to possess or acquire a firearm or ammunition under federal law.  18 U.S.C. §§ 922(d)(8), (g)(8).</w:t>
      </w:r>
    </w:p>
    <w:p w14:paraId="2EFD59A0" w14:textId="40BDD5D8" w:rsidR="00C5385A" w:rsidRPr="006850C4" w:rsidRDefault="00D64774">
      <w:pPr>
        <w:ind w:firstLine="720"/>
        <w:rPr>
          <w:rFonts w:ascii="Arial" w:hAnsi="Arial" w:cs="Arial"/>
          <w:sz w:val="20"/>
          <w:szCs w:val="20"/>
        </w:rPr>
      </w:pPr>
      <w:r>
        <w:rPr>
          <w:rFonts w:ascii="Arial" w:hAnsi="Arial" w:cs="Arial"/>
          <w:sz w:val="20"/>
          <w:szCs w:val="20"/>
        </w:rPr>
        <w:t>6</w:t>
      </w:r>
      <w:r w:rsidR="00C5385A" w:rsidRPr="006850C4">
        <w:rPr>
          <w:rFonts w:ascii="Arial" w:hAnsi="Arial" w:cs="Arial"/>
          <w:sz w:val="20"/>
          <w:szCs w:val="20"/>
        </w:rPr>
        <w:t>.  This protective order is in effect immediately</w:t>
      </w:r>
      <w:r w:rsidR="00B40E7A" w:rsidRPr="006850C4">
        <w:rPr>
          <w:rFonts w:ascii="Arial" w:hAnsi="Arial" w:cs="Arial"/>
          <w:sz w:val="20"/>
          <w:szCs w:val="20"/>
        </w:rPr>
        <w:t xml:space="preserve"> and shall remain in effect </w:t>
      </w:r>
      <w:r w:rsidR="00B40E7A" w:rsidRPr="001053B5">
        <w:rPr>
          <w:rFonts w:ascii="Arial" w:hAnsi="Arial" w:cs="Arial"/>
          <w:sz w:val="20"/>
          <w:szCs w:val="20"/>
        </w:rPr>
        <w:t xml:space="preserve">through </w:t>
      </w:r>
      <w:r w:rsidR="001053B5" w:rsidRPr="001053B5">
        <w:rPr>
          <w:rFonts w:ascii="Arial" w:hAnsi="Arial" w:cs="Arial"/>
          <w:sz w:val="20"/>
          <w:szCs w:val="20"/>
        </w:rPr>
        <w:t>the expiration date listed above</w:t>
      </w:r>
      <w:r w:rsidR="00B40E7A" w:rsidRPr="001053B5">
        <w:rPr>
          <w:rFonts w:ascii="Arial" w:hAnsi="Arial" w:cs="Arial"/>
          <w:sz w:val="20"/>
          <w:szCs w:val="20"/>
        </w:rPr>
        <w:t>.</w:t>
      </w:r>
      <w:r w:rsidR="008E3D13">
        <w:rPr>
          <w:rFonts w:ascii="Arial" w:hAnsi="Arial" w:cs="Arial"/>
          <w:sz w:val="20"/>
          <w:szCs w:val="20"/>
        </w:rPr>
        <w:t xml:space="preserve"> </w:t>
      </w:r>
      <w:r w:rsidR="00C5385A" w:rsidRPr="006850C4">
        <w:rPr>
          <w:rFonts w:ascii="Arial" w:hAnsi="Arial" w:cs="Arial"/>
          <w:sz w:val="20"/>
          <w:szCs w:val="23"/>
        </w:rPr>
        <w:t>The order may be extended prior to expiration</w:t>
      </w:r>
      <w:r w:rsidR="008E3D13">
        <w:rPr>
          <w:rFonts w:ascii="Arial" w:hAnsi="Arial" w:cs="Arial"/>
          <w:sz w:val="20"/>
          <w:szCs w:val="23"/>
        </w:rPr>
        <w:t xml:space="preserve"> </w:t>
      </w:r>
      <w:r w:rsidR="00C5385A" w:rsidRPr="006850C4">
        <w:rPr>
          <w:rFonts w:ascii="Arial" w:hAnsi="Arial" w:cs="Arial"/>
          <w:sz w:val="20"/>
          <w:szCs w:val="23"/>
        </w:rPr>
        <w:t xml:space="preserve">for </w:t>
      </w:r>
      <w:r w:rsidR="00480143" w:rsidRPr="006850C4">
        <w:rPr>
          <w:rFonts w:ascii="Arial" w:hAnsi="Arial" w:cs="Arial"/>
          <w:sz w:val="20"/>
          <w:szCs w:val="23"/>
        </w:rPr>
        <w:t xml:space="preserve">five </w:t>
      </w:r>
      <w:r w:rsidR="00C5385A" w:rsidRPr="006850C4">
        <w:rPr>
          <w:rFonts w:ascii="Arial" w:hAnsi="Arial" w:cs="Arial"/>
          <w:sz w:val="20"/>
          <w:szCs w:val="23"/>
        </w:rPr>
        <w:t>year</w:t>
      </w:r>
      <w:r w:rsidR="00480143" w:rsidRPr="006850C4">
        <w:rPr>
          <w:rFonts w:ascii="Arial" w:hAnsi="Arial" w:cs="Arial"/>
          <w:sz w:val="20"/>
          <w:szCs w:val="23"/>
        </w:rPr>
        <w:t>s</w:t>
      </w:r>
      <w:r w:rsidR="00C5385A" w:rsidRPr="006850C4">
        <w:rPr>
          <w:rFonts w:ascii="Arial" w:hAnsi="Arial" w:cs="Arial"/>
          <w:sz w:val="20"/>
          <w:szCs w:val="23"/>
        </w:rPr>
        <w:t xml:space="preserve"> pursuant to section</w:t>
      </w:r>
      <w:r w:rsidR="00480143" w:rsidRPr="006850C4">
        <w:rPr>
          <w:rFonts w:ascii="Arial" w:hAnsi="Arial" w:cs="Arial"/>
          <w:sz w:val="20"/>
          <w:szCs w:val="23"/>
        </w:rPr>
        <w:t>s 664A.5 (modification) and 664A.8 (extension)</w:t>
      </w:r>
      <w:r w:rsidR="00C5385A" w:rsidRPr="006850C4">
        <w:rPr>
          <w:rFonts w:ascii="Arial" w:hAnsi="Arial" w:cs="Arial"/>
          <w:sz w:val="20"/>
          <w:szCs w:val="23"/>
        </w:rPr>
        <w:t>.</w:t>
      </w:r>
    </w:p>
    <w:p w14:paraId="48641C60" w14:textId="77777777" w:rsidR="00C5385A" w:rsidRPr="006850C4" w:rsidRDefault="00D64774">
      <w:pPr>
        <w:ind w:firstLine="720"/>
        <w:rPr>
          <w:rFonts w:ascii="Arial" w:hAnsi="Arial" w:cs="Arial"/>
          <w:sz w:val="20"/>
          <w:szCs w:val="20"/>
        </w:rPr>
      </w:pPr>
      <w:r>
        <w:rPr>
          <w:rFonts w:ascii="Arial" w:hAnsi="Arial" w:cs="Arial"/>
          <w:sz w:val="20"/>
          <w:szCs w:val="20"/>
        </w:rPr>
        <w:t>7</w:t>
      </w:r>
      <w:r w:rsidR="00C5385A" w:rsidRPr="006850C4">
        <w:rPr>
          <w:rFonts w:ascii="Arial" w:hAnsi="Arial" w:cs="Arial"/>
          <w:sz w:val="20"/>
          <w:szCs w:val="20"/>
        </w:rPr>
        <w:t xml:space="preserve">.  </w:t>
      </w:r>
      <w:r w:rsidR="00C5385A" w:rsidRPr="006850C4">
        <w:rPr>
          <w:rFonts w:ascii="Arial" w:hAnsi="Arial" w:cs="Arial"/>
          <w:b/>
          <w:bCs/>
          <w:sz w:val="20"/>
        </w:rPr>
        <w:t>A DEFENDANT WHO VIOLATES THIS ORDER FACES IMMEDIATE ARREST.</w:t>
      </w:r>
      <w:r w:rsidR="00C5385A" w:rsidRPr="006850C4">
        <w:rPr>
          <w:rFonts w:ascii="Arial" w:hAnsi="Arial" w:cs="Arial"/>
          <w:sz w:val="20"/>
          <w:szCs w:val="20"/>
        </w:rPr>
        <w:t xml:space="preserve">  Violation may occur even if the protected party(</w:t>
      </w:r>
      <w:proofErr w:type="spellStart"/>
      <w:r w:rsidR="00C5385A" w:rsidRPr="006850C4">
        <w:rPr>
          <w:rFonts w:ascii="Arial" w:hAnsi="Arial" w:cs="Arial"/>
          <w:sz w:val="20"/>
          <w:szCs w:val="20"/>
        </w:rPr>
        <w:t>ies</w:t>
      </w:r>
      <w:proofErr w:type="spellEnd"/>
      <w:r w:rsidR="00C5385A" w:rsidRPr="006850C4">
        <w:rPr>
          <w:rFonts w:ascii="Arial" w:hAnsi="Arial" w:cs="Arial"/>
          <w:sz w:val="20"/>
          <w:szCs w:val="20"/>
        </w:rPr>
        <w:t>) consent(s) to prohibited contact.  Only the court may release defendant from restrictions contained in this order.</w:t>
      </w:r>
    </w:p>
    <w:p w14:paraId="43A17321" w14:textId="77777777" w:rsidR="00C5385A" w:rsidRPr="006850C4" w:rsidRDefault="00C5385A">
      <w:pPr>
        <w:ind w:firstLine="720"/>
        <w:rPr>
          <w:rFonts w:ascii="Arial" w:hAnsi="Arial" w:cs="Arial"/>
          <w:sz w:val="20"/>
          <w:szCs w:val="20"/>
        </w:rPr>
      </w:pPr>
    </w:p>
    <w:p w14:paraId="23CA942E" w14:textId="77777777" w:rsidR="00924569" w:rsidRDefault="00924569" w:rsidP="00924569">
      <w:pPr>
        <w:rPr>
          <w:rFonts w:ascii="Arial" w:hAnsi="Arial" w:cs="Arial"/>
          <w:sz w:val="16"/>
          <w:szCs w:val="19"/>
        </w:rPr>
      </w:pPr>
    </w:p>
    <w:p w14:paraId="2DA35E5C" w14:textId="0F9C83B4" w:rsidR="00924569" w:rsidRDefault="00000000" w:rsidP="00924569">
      <w:pPr>
        <w:rPr>
          <w:rFonts w:ascii="Arial" w:hAnsi="Arial" w:cs="Arial"/>
          <w:sz w:val="16"/>
          <w:szCs w:val="19"/>
        </w:rPr>
      </w:pPr>
      <w:sdt>
        <w:sdtPr>
          <w:rPr>
            <w:rFonts w:ascii="Arial" w:hAnsi="Arial" w:cs="Arial"/>
            <w:sz w:val="16"/>
            <w:szCs w:val="19"/>
          </w:rPr>
          <w:id w:val="690727052"/>
          <w14:checkbox>
            <w14:checked w14:val="0"/>
            <w14:checkedState w14:val="2612" w14:font="MS Gothic"/>
            <w14:uncheckedState w14:val="2610" w14:font="MS Gothic"/>
          </w14:checkbox>
        </w:sdtPr>
        <w:sdtContent>
          <w:r w:rsidR="00357635">
            <w:rPr>
              <w:rFonts w:ascii="MS Gothic" w:eastAsia="MS Gothic" w:hAnsi="MS Gothic" w:cs="Arial" w:hint="eastAsia"/>
              <w:sz w:val="16"/>
              <w:szCs w:val="19"/>
            </w:rPr>
            <w:t>☐</w:t>
          </w:r>
        </w:sdtContent>
      </w:sdt>
      <w:r w:rsidR="00924569">
        <w:rPr>
          <w:rFonts w:ascii="Arial" w:hAnsi="Arial" w:cs="Arial"/>
          <w:sz w:val="16"/>
          <w:szCs w:val="19"/>
        </w:rPr>
        <w:tab/>
        <w:t xml:space="preserve">Defendant was personally served a copy of this order by the court: </w:t>
      </w:r>
      <w:bookmarkStart w:id="17" w:name="Text22"/>
      <w:r w:rsidR="008427FD">
        <w:fldChar w:fldCharType="begin">
          <w:ffData>
            <w:name w:val="Text22"/>
            <w:enabled/>
            <w:calcOnExit w:val="0"/>
            <w:textInput/>
          </w:ffData>
        </w:fldChar>
      </w:r>
      <w:r w:rsidR="00924569">
        <w:rPr>
          <w:rFonts w:ascii="Arial" w:hAnsi="Arial" w:cs="Arial"/>
          <w:sz w:val="16"/>
          <w:szCs w:val="19"/>
          <w:u w:val="single"/>
        </w:rPr>
        <w:instrText xml:space="preserve"> FORMTEXT </w:instrText>
      </w:r>
      <w:r w:rsidR="008427FD">
        <w:fldChar w:fldCharType="separate"/>
      </w:r>
      <w:r w:rsidR="00924569">
        <w:rPr>
          <w:rFonts w:ascii="Arial" w:hAnsi="Arial" w:cs="Arial"/>
          <w:noProof/>
          <w:sz w:val="16"/>
          <w:szCs w:val="19"/>
          <w:u w:val="single"/>
        </w:rPr>
        <w:t> </w:t>
      </w:r>
      <w:r w:rsidR="00924569">
        <w:rPr>
          <w:rFonts w:ascii="Arial" w:hAnsi="Arial" w:cs="Arial"/>
          <w:noProof/>
          <w:sz w:val="16"/>
          <w:szCs w:val="19"/>
          <w:u w:val="single"/>
        </w:rPr>
        <w:t> </w:t>
      </w:r>
      <w:r w:rsidR="00924569">
        <w:rPr>
          <w:rFonts w:ascii="Arial" w:hAnsi="Arial" w:cs="Arial"/>
          <w:noProof/>
          <w:sz w:val="16"/>
          <w:szCs w:val="19"/>
          <w:u w:val="single"/>
        </w:rPr>
        <w:t> </w:t>
      </w:r>
      <w:r w:rsidR="00924569">
        <w:rPr>
          <w:rFonts w:ascii="Arial" w:hAnsi="Arial" w:cs="Arial"/>
          <w:noProof/>
          <w:sz w:val="16"/>
          <w:szCs w:val="19"/>
          <w:u w:val="single"/>
        </w:rPr>
        <w:t> </w:t>
      </w:r>
      <w:r w:rsidR="00924569">
        <w:rPr>
          <w:rFonts w:ascii="Arial" w:hAnsi="Arial" w:cs="Arial"/>
          <w:noProof/>
          <w:sz w:val="16"/>
          <w:szCs w:val="19"/>
          <w:u w:val="single"/>
        </w:rPr>
        <w:t> </w:t>
      </w:r>
      <w:r w:rsidR="008427FD">
        <w:fldChar w:fldCharType="end"/>
      </w:r>
      <w:bookmarkEnd w:id="17"/>
      <w:r w:rsidR="00924569">
        <w:rPr>
          <w:rFonts w:ascii="Arial" w:hAnsi="Arial" w:cs="Arial"/>
          <w:sz w:val="16"/>
          <w:szCs w:val="19"/>
        </w:rPr>
        <w:t>.</w:t>
      </w:r>
    </w:p>
    <w:p w14:paraId="02755CF9" w14:textId="6B7C61FE" w:rsidR="00CF43C4" w:rsidRDefault="00CF43C4" w:rsidP="00924569">
      <w:pPr>
        <w:rPr>
          <w:rFonts w:ascii="Arial" w:hAnsi="Arial" w:cs="Arial"/>
          <w:sz w:val="16"/>
          <w:szCs w:val="19"/>
        </w:rPr>
      </w:pPr>
    </w:p>
    <w:p w14:paraId="23EA55E5" w14:textId="426691DB" w:rsidR="00CF43C4" w:rsidRDefault="00000000" w:rsidP="00CF43C4">
      <w:pPr>
        <w:rPr>
          <w:rFonts w:ascii="Arial" w:hAnsi="Arial" w:cs="Arial"/>
          <w:sz w:val="16"/>
          <w:szCs w:val="19"/>
        </w:rPr>
      </w:pPr>
      <w:sdt>
        <w:sdtPr>
          <w:rPr>
            <w:rFonts w:ascii="Arial" w:hAnsi="Arial" w:cs="Arial"/>
            <w:sz w:val="16"/>
            <w:szCs w:val="19"/>
          </w:rPr>
          <w:id w:val="-1423871598"/>
          <w14:checkbox>
            <w14:checked w14:val="0"/>
            <w14:checkedState w14:val="2612" w14:font="MS Gothic"/>
            <w14:uncheckedState w14:val="2610" w14:font="MS Gothic"/>
          </w14:checkbox>
        </w:sdtPr>
        <w:sdtContent>
          <w:r w:rsidR="00CF43C4">
            <w:rPr>
              <w:rFonts w:ascii="MS Gothic" w:eastAsia="MS Gothic" w:hAnsi="MS Gothic" w:cs="Arial" w:hint="eastAsia"/>
              <w:sz w:val="16"/>
              <w:szCs w:val="19"/>
            </w:rPr>
            <w:t>☐</w:t>
          </w:r>
        </w:sdtContent>
      </w:sdt>
      <w:r w:rsidR="00CF43C4">
        <w:rPr>
          <w:rFonts w:ascii="Arial" w:hAnsi="Arial" w:cs="Arial"/>
          <w:sz w:val="16"/>
          <w:szCs w:val="19"/>
        </w:rPr>
        <w:tab/>
        <w:t>Defendant acknowledges the No Contact Order in his/her written guilty plea</w:t>
      </w:r>
    </w:p>
    <w:p w14:paraId="6F67CB5B" w14:textId="77777777" w:rsidR="00924569" w:rsidRDefault="00924569" w:rsidP="00924569">
      <w:pPr>
        <w:rPr>
          <w:rFonts w:ascii="Arial" w:hAnsi="Arial" w:cs="Arial"/>
          <w:sz w:val="16"/>
          <w:szCs w:val="19"/>
        </w:rPr>
      </w:pPr>
    </w:p>
    <w:p w14:paraId="7BF15D63" w14:textId="00F985D5" w:rsidR="00256F80" w:rsidRDefault="00000000" w:rsidP="00256F80">
      <w:pPr>
        <w:ind w:left="720" w:hanging="720"/>
        <w:rPr>
          <w:rFonts w:ascii="Arial" w:hAnsi="Arial" w:cs="Arial"/>
          <w:sz w:val="16"/>
          <w:szCs w:val="19"/>
        </w:rPr>
      </w:pPr>
      <w:sdt>
        <w:sdtPr>
          <w:rPr>
            <w:rFonts w:ascii="Arial" w:hAnsi="Arial" w:cs="Arial"/>
            <w:sz w:val="16"/>
            <w:szCs w:val="19"/>
          </w:rPr>
          <w:id w:val="845521875"/>
          <w14:checkbox>
            <w14:checked w14:val="0"/>
            <w14:checkedState w14:val="2612" w14:font="MS Gothic"/>
            <w14:uncheckedState w14:val="2610" w14:font="MS Gothic"/>
          </w14:checkbox>
        </w:sdtPr>
        <w:sdtContent>
          <w:r w:rsidR="00357635">
            <w:rPr>
              <w:rFonts w:ascii="MS Gothic" w:eastAsia="MS Gothic" w:hAnsi="MS Gothic" w:cs="Arial" w:hint="eastAsia"/>
              <w:sz w:val="16"/>
              <w:szCs w:val="19"/>
            </w:rPr>
            <w:t>☐</w:t>
          </w:r>
        </w:sdtContent>
      </w:sdt>
      <w:r w:rsidR="00256F80">
        <w:rPr>
          <w:rFonts w:ascii="Arial" w:hAnsi="Arial" w:cs="Arial"/>
          <w:sz w:val="16"/>
          <w:szCs w:val="19"/>
        </w:rPr>
        <w:tab/>
        <w:t xml:space="preserve">The Clerk shall provide copies to:   </w:t>
      </w:r>
      <w:sdt>
        <w:sdtPr>
          <w:rPr>
            <w:rFonts w:ascii="Arial" w:hAnsi="Arial" w:cs="Arial"/>
            <w:sz w:val="16"/>
            <w:szCs w:val="19"/>
          </w:rPr>
          <w:id w:val="1243210616"/>
          <w14:checkbox>
            <w14:checked w14:val="0"/>
            <w14:checkedState w14:val="2612" w14:font="MS Gothic"/>
            <w14:uncheckedState w14:val="2610" w14:font="MS Gothic"/>
          </w14:checkbox>
        </w:sdtPr>
        <w:sdtContent>
          <w:r w:rsidR="00357635">
            <w:rPr>
              <w:rFonts w:ascii="MS Gothic" w:eastAsia="MS Gothic" w:hAnsi="MS Gothic" w:cs="Arial" w:hint="eastAsia"/>
              <w:sz w:val="16"/>
              <w:szCs w:val="19"/>
            </w:rPr>
            <w:t>☐</w:t>
          </w:r>
        </w:sdtContent>
      </w:sdt>
      <w:r w:rsidR="00256F80">
        <w:rPr>
          <w:rFonts w:ascii="Arial" w:hAnsi="Arial" w:cs="Arial"/>
          <w:sz w:val="16"/>
          <w:szCs w:val="19"/>
        </w:rPr>
        <w:t>Protected Party (Mail)</w:t>
      </w:r>
      <w:r w:rsidR="006352C4">
        <w:rPr>
          <w:sz w:val="17"/>
          <w:szCs w:val="17"/>
        </w:rPr>
        <w:t xml:space="preserve"> </w:t>
      </w:r>
      <w:sdt>
        <w:sdtPr>
          <w:rPr>
            <w:sz w:val="17"/>
            <w:szCs w:val="17"/>
          </w:rPr>
          <w:id w:val="-677956510"/>
          <w14:checkbox>
            <w14:checked w14:val="0"/>
            <w14:checkedState w14:val="2612" w14:font="MS Gothic"/>
            <w14:uncheckedState w14:val="2610" w14:font="MS Gothic"/>
          </w14:checkbox>
        </w:sdtPr>
        <w:sdtContent>
          <w:r w:rsidR="00357635">
            <w:rPr>
              <w:rFonts w:ascii="MS Gothic" w:eastAsia="MS Gothic" w:hAnsi="MS Gothic" w:hint="eastAsia"/>
              <w:sz w:val="17"/>
              <w:szCs w:val="17"/>
            </w:rPr>
            <w:t>☐</w:t>
          </w:r>
        </w:sdtContent>
      </w:sdt>
      <w:r w:rsidR="00E803EA">
        <w:rPr>
          <w:rFonts w:ascii="Arial" w:hAnsi="Arial" w:cs="Arial"/>
          <w:sz w:val="16"/>
          <w:szCs w:val="19"/>
        </w:rPr>
        <w:t>Warren</w:t>
      </w:r>
      <w:r w:rsidR="00256F80">
        <w:rPr>
          <w:rFonts w:ascii="Arial" w:hAnsi="Arial" w:cs="Arial"/>
          <w:sz w:val="16"/>
          <w:szCs w:val="19"/>
        </w:rPr>
        <w:t xml:space="preserve"> County Sheriff.</w:t>
      </w:r>
    </w:p>
    <w:p w14:paraId="75989E91" w14:textId="77777777" w:rsidR="00924569" w:rsidRDefault="00924569" w:rsidP="00924569">
      <w:pPr>
        <w:rPr>
          <w:rFonts w:ascii="Arial" w:hAnsi="Arial" w:cs="Arial"/>
          <w:sz w:val="16"/>
          <w:szCs w:val="19"/>
        </w:rPr>
      </w:pPr>
    </w:p>
    <w:p w14:paraId="7B080766" w14:textId="5186C3FF" w:rsidR="00924569" w:rsidRDefault="00000000" w:rsidP="00924569">
      <w:pPr>
        <w:rPr>
          <w:rFonts w:ascii="Arial" w:hAnsi="Arial" w:cs="Arial"/>
          <w:sz w:val="16"/>
          <w:szCs w:val="19"/>
        </w:rPr>
      </w:pPr>
      <w:sdt>
        <w:sdtPr>
          <w:rPr>
            <w:rFonts w:ascii="Arial" w:hAnsi="Arial" w:cs="Arial"/>
            <w:sz w:val="16"/>
            <w:szCs w:val="19"/>
          </w:rPr>
          <w:id w:val="-670720189"/>
          <w14:checkbox>
            <w14:checked w14:val="0"/>
            <w14:checkedState w14:val="2612" w14:font="MS Gothic"/>
            <w14:uncheckedState w14:val="2610" w14:font="MS Gothic"/>
          </w14:checkbox>
        </w:sdtPr>
        <w:sdtContent>
          <w:r w:rsidR="00357635">
            <w:rPr>
              <w:rFonts w:ascii="MS Gothic" w:eastAsia="MS Gothic" w:hAnsi="MS Gothic" w:cs="Arial" w:hint="eastAsia"/>
              <w:sz w:val="16"/>
              <w:szCs w:val="19"/>
            </w:rPr>
            <w:t>☐</w:t>
          </w:r>
        </w:sdtContent>
      </w:sdt>
      <w:r w:rsidR="00924569">
        <w:rPr>
          <w:rFonts w:ascii="Arial" w:hAnsi="Arial" w:cs="Arial"/>
          <w:sz w:val="16"/>
          <w:szCs w:val="19"/>
        </w:rPr>
        <w:tab/>
        <w:t xml:space="preserve">The </w:t>
      </w:r>
      <w:r w:rsidR="00E803EA">
        <w:rPr>
          <w:rFonts w:ascii="Arial" w:hAnsi="Arial" w:cs="Arial"/>
          <w:sz w:val="16"/>
          <w:szCs w:val="19"/>
        </w:rPr>
        <w:t>Warren</w:t>
      </w:r>
      <w:r w:rsidR="00924569">
        <w:rPr>
          <w:rFonts w:ascii="Arial" w:hAnsi="Arial" w:cs="Arial"/>
          <w:sz w:val="16"/>
          <w:szCs w:val="19"/>
        </w:rPr>
        <w:t xml:space="preserve"> County Sheriff shall serve this order upon the defendant and file a return of service.</w:t>
      </w:r>
    </w:p>
    <w:p w14:paraId="7E10D574" w14:textId="77777777" w:rsidR="00924569" w:rsidRDefault="00924569" w:rsidP="00924569">
      <w:pPr>
        <w:rPr>
          <w:rFonts w:ascii="Arial" w:hAnsi="Arial" w:cs="Arial"/>
          <w:b/>
          <w:bCs/>
          <w:sz w:val="16"/>
          <w:szCs w:val="22"/>
        </w:rPr>
      </w:pPr>
    </w:p>
    <w:p w14:paraId="66D9B7A7" w14:textId="77718AA2" w:rsidR="00924569" w:rsidRDefault="00000000" w:rsidP="00924569">
      <w:pPr>
        <w:rPr>
          <w:rFonts w:ascii="Arial" w:hAnsi="Arial" w:cs="Arial"/>
          <w:sz w:val="16"/>
          <w:szCs w:val="19"/>
        </w:rPr>
      </w:pPr>
      <w:sdt>
        <w:sdtPr>
          <w:rPr>
            <w:rFonts w:ascii="Arial" w:hAnsi="Arial" w:cs="Arial"/>
            <w:sz w:val="16"/>
            <w:szCs w:val="19"/>
          </w:rPr>
          <w:id w:val="-1828891347"/>
          <w14:checkbox>
            <w14:checked w14:val="0"/>
            <w14:checkedState w14:val="2612" w14:font="MS Gothic"/>
            <w14:uncheckedState w14:val="2610" w14:font="MS Gothic"/>
          </w14:checkbox>
        </w:sdtPr>
        <w:sdtContent>
          <w:r w:rsidR="00357635">
            <w:rPr>
              <w:rFonts w:ascii="MS Gothic" w:eastAsia="MS Gothic" w:hAnsi="MS Gothic" w:cs="Arial" w:hint="eastAsia"/>
              <w:sz w:val="16"/>
              <w:szCs w:val="19"/>
            </w:rPr>
            <w:t>☐</w:t>
          </w:r>
        </w:sdtContent>
      </w:sdt>
      <w:r w:rsidR="00924569">
        <w:rPr>
          <w:rFonts w:ascii="Arial" w:hAnsi="Arial" w:cs="Arial"/>
          <w:sz w:val="16"/>
          <w:szCs w:val="19"/>
        </w:rPr>
        <w:tab/>
        <w:t xml:space="preserve">In addition to all other parties entitled to a copy of this order, the Clerk shall provide a copy </w:t>
      </w:r>
      <w:proofErr w:type="gramStart"/>
      <w:r w:rsidR="00924569">
        <w:rPr>
          <w:rFonts w:ascii="Arial" w:hAnsi="Arial" w:cs="Arial"/>
          <w:sz w:val="16"/>
          <w:szCs w:val="19"/>
        </w:rPr>
        <w:t>to</w:t>
      </w:r>
      <w:proofErr w:type="gramEnd"/>
      <w:r w:rsidR="00924569">
        <w:rPr>
          <w:rFonts w:ascii="Arial" w:hAnsi="Arial" w:cs="Arial"/>
          <w:sz w:val="16"/>
          <w:szCs w:val="19"/>
        </w:rPr>
        <w:t xml:space="preserve"> the following: </w:t>
      </w:r>
      <w:r w:rsidR="008427FD">
        <w:rPr>
          <w:rFonts w:ascii="Arial" w:hAnsi="Arial" w:cs="Arial"/>
          <w:sz w:val="16"/>
          <w:szCs w:val="19"/>
          <w:u w:val="single"/>
        </w:rPr>
        <w:fldChar w:fldCharType="begin">
          <w:ffData>
            <w:name w:val="Text22"/>
            <w:enabled/>
            <w:calcOnExit w:val="0"/>
            <w:textInput/>
          </w:ffData>
        </w:fldChar>
      </w:r>
      <w:r w:rsidR="00924569">
        <w:rPr>
          <w:rFonts w:ascii="Arial" w:hAnsi="Arial" w:cs="Arial"/>
          <w:sz w:val="16"/>
          <w:szCs w:val="19"/>
          <w:u w:val="single"/>
        </w:rPr>
        <w:instrText xml:space="preserve"> FORMTEXT </w:instrText>
      </w:r>
      <w:r w:rsidR="008427FD">
        <w:rPr>
          <w:rFonts w:ascii="Arial" w:hAnsi="Arial" w:cs="Arial"/>
          <w:sz w:val="16"/>
          <w:szCs w:val="19"/>
          <w:u w:val="single"/>
        </w:rPr>
      </w:r>
      <w:r w:rsidR="008427FD">
        <w:rPr>
          <w:rFonts w:ascii="Arial" w:hAnsi="Arial" w:cs="Arial"/>
          <w:sz w:val="16"/>
          <w:szCs w:val="19"/>
          <w:u w:val="single"/>
        </w:rPr>
        <w:fldChar w:fldCharType="separate"/>
      </w:r>
      <w:r w:rsidR="00924569">
        <w:rPr>
          <w:rFonts w:ascii="Arial" w:hAnsi="Arial" w:cs="Arial"/>
          <w:noProof/>
          <w:sz w:val="16"/>
          <w:szCs w:val="19"/>
          <w:u w:val="single"/>
        </w:rPr>
        <w:t> </w:t>
      </w:r>
      <w:r w:rsidR="00924569">
        <w:rPr>
          <w:rFonts w:ascii="Arial" w:hAnsi="Arial" w:cs="Arial"/>
          <w:noProof/>
          <w:sz w:val="16"/>
          <w:szCs w:val="19"/>
          <w:u w:val="single"/>
        </w:rPr>
        <w:t> </w:t>
      </w:r>
      <w:r w:rsidR="00924569">
        <w:rPr>
          <w:rFonts w:ascii="Arial" w:hAnsi="Arial" w:cs="Arial"/>
          <w:noProof/>
          <w:sz w:val="16"/>
          <w:szCs w:val="19"/>
          <w:u w:val="single"/>
        </w:rPr>
        <w:t> </w:t>
      </w:r>
      <w:r w:rsidR="00924569">
        <w:rPr>
          <w:rFonts w:ascii="Arial" w:hAnsi="Arial" w:cs="Arial"/>
          <w:noProof/>
          <w:sz w:val="16"/>
          <w:szCs w:val="19"/>
          <w:u w:val="single"/>
        </w:rPr>
        <w:t> </w:t>
      </w:r>
      <w:r w:rsidR="00924569">
        <w:rPr>
          <w:rFonts w:ascii="Arial" w:hAnsi="Arial" w:cs="Arial"/>
          <w:noProof/>
          <w:sz w:val="16"/>
          <w:szCs w:val="19"/>
          <w:u w:val="single"/>
        </w:rPr>
        <w:t> </w:t>
      </w:r>
      <w:r w:rsidR="008427FD">
        <w:rPr>
          <w:rFonts w:ascii="Arial" w:hAnsi="Arial" w:cs="Arial"/>
          <w:sz w:val="16"/>
          <w:szCs w:val="19"/>
          <w:u w:val="single"/>
        </w:rPr>
        <w:fldChar w:fldCharType="end"/>
      </w:r>
      <w:r w:rsidR="00924569">
        <w:rPr>
          <w:rFonts w:ascii="Arial" w:hAnsi="Arial" w:cs="Arial"/>
          <w:sz w:val="16"/>
          <w:szCs w:val="19"/>
        </w:rPr>
        <w:t>.</w:t>
      </w:r>
    </w:p>
    <w:p w14:paraId="49676CE4" w14:textId="77777777" w:rsidR="001135CA" w:rsidRDefault="001135CA">
      <w:pPr>
        <w:rPr>
          <w:rFonts w:ascii="Arial" w:hAnsi="Arial" w:cs="Arial"/>
          <w:b/>
          <w:bCs/>
          <w:sz w:val="16"/>
          <w:szCs w:val="22"/>
        </w:rPr>
      </w:pPr>
    </w:p>
    <w:p w14:paraId="1FC93DE6" w14:textId="77777777" w:rsidR="00E92674" w:rsidRDefault="00C5385A">
      <w:pPr>
        <w:rPr>
          <w:rFonts w:ascii="Arial" w:hAnsi="Arial" w:cs="Arial"/>
          <w:color w:val="000000"/>
          <w:sz w:val="16"/>
          <w:szCs w:val="22"/>
        </w:rPr>
      </w:pPr>
      <w:r w:rsidRPr="006850C4">
        <w:rPr>
          <w:rFonts w:ascii="Arial" w:hAnsi="Arial" w:cs="Arial"/>
          <w:b/>
          <w:bCs/>
          <w:sz w:val="16"/>
          <w:szCs w:val="22"/>
        </w:rPr>
        <w:t>NOTICE:</w:t>
      </w:r>
      <w:r w:rsidRPr="006850C4">
        <w:rPr>
          <w:rFonts w:ascii="Arial" w:hAnsi="Arial" w:cs="Arial"/>
          <w:sz w:val="16"/>
          <w:szCs w:val="22"/>
        </w:rPr>
        <w:t xml:space="preserve"> If you have a disability and need assistance to participate in court proceedings, please call the ADA Coordinator at</w:t>
      </w:r>
      <w:r w:rsidR="00B40E7A" w:rsidRPr="006850C4">
        <w:rPr>
          <w:rFonts w:ascii="Arial" w:hAnsi="Arial" w:cs="Arial"/>
          <w:sz w:val="16"/>
          <w:szCs w:val="22"/>
        </w:rPr>
        <w:t xml:space="preserve"> (515) 286-3394</w:t>
      </w:r>
      <w:r w:rsidRPr="006850C4">
        <w:rPr>
          <w:rFonts w:ascii="Arial" w:hAnsi="Arial" w:cs="Arial"/>
          <w:sz w:val="16"/>
          <w:szCs w:val="22"/>
        </w:rPr>
        <w:t>.  If you are hearing impaired, call Relay Iow</w:t>
      </w:r>
      <w:r w:rsidRPr="00DD1821">
        <w:rPr>
          <w:rFonts w:ascii="Arial" w:hAnsi="Arial" w:cs="Arial"/>
          <w:color w:val="000000"/>
          <w:sz w:val="16"/>
          <w:szCs w:val="22"/>
        </w:rPr>
        <w:t>a TTY at 1-800-735-2942.</w:t>
      </w:r>
    </w:p>
    <w:p w14:paraId="06585695" w14:textId="77777777" w:rsidR="00C5385A" w:rsidRPr="00DD1821" w:rsidRDefault="00C5385A">
      <w:pPr>
        <w:rPr>
          <w:rFonts w:ascii="Arial" w:hAnsi="Arial" w:cs="Arial"/>
          <w:color w:val="000000"/>
          <w:sz w:val="18"/>
        </w:rPr>
      </w:pPr>
    </w:p>
    <w:sectPr w:rsidR="00C5385A" w:rsidRPr="00DD1821" w:rsidSect="003A0159">
      <w:pgSz w:w="12240" w:h="15840" w:code="1"/>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43A6" w14:textId="77777777" w:rsidR="004962EB" w:rsidRDefault="004962EB">
      <w:r>
        <w:separator/>
      </w:r>
    </w:p>
  </w:endnote>
  <w:endnote w:type="continuationSeparator" w:id="0">
    <w:p w14:paraId="3B621B13" w14:textId="77777777" w:rsidR="004962EB" w:rsidRDefault="0049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DC9E" w14:textId="77777777" w:rsidR="004962EB" w:rsidRDefault="004962EB">
      <w:r>
        <w:separator/>
      </w:r>
    </w:p>
  </w:footnote>
  <w:footnote w:type="continuationSeparator" w:id="0">
    <w:p w14:paraId="1485A70D" w14:textId="77777777" w:rsidR="004962EB" w:rsidRDefault="00496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855"/>
    <w:multiLevelType w:val="hybridMultilevel"/>
    <w:tmpl w:val="D6168F5E"/>
    <w:lvl w:ilvl="0" w:tplc="00762A36">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214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58D"/>
    <w:rsid w:val="00046C00"/>
    <w:rsid w:val="000A43D3"/>
    <w:rsid w:val="000E4BEC"/>
    <w:rsid w:val="001053B5"/>
    <w:rsid w:val="00113177"/>
    <w:rsid w:val="001135CA"/>
    <w:rsid w:val="00131244"/>
    <w:rsid w:val="001B29E9"/>
    <w:rsid w:val="001E219E"/>
    <w:rsid w:val="002174C7"/>
    <w:rsid w:val="0023096E"/>
    <w:rsid w:val="00256F80"/>
    <w:rsid w:val="002640B4"/>
    <w:rsid w:val="00266790"/>
    <w:rsid w:val="002A6AD6"/>
    <w:rsid w:val="002B507C"/>
    <w:rsid w:val="002D7D4C"/>
    <w:rsid w:val="00302E96"/>
    <w:rsid w:val="00312CFD"/>
    <w:rsid w:val="00312DCC"/>
    <w:rsid w:val="003164B0"/>
    <w:rsid w:val="00331D06"/>
    <w:rsid w:val="00357635"/>
    <w:rsid w:val="00396B54"/>
    <w:rsid w:val="003A0159"/>
    <w:rsid w:val="003C6CBB"/>
    <w:rsid w:val="003C6E7C"/>
    <w:rsid w:val="003F4054"/>
    <w:rsid w:val="003F64C6"/>
    <w:rsid w:val="0043351B"/>
    <w:rsid w:val="0044158D"/>
    <w:rsid w:val="00480143"/>
    <w:rsid w:val="004865EB"/>
    <w:rsid w:val="004962EB"/>
    <w:rsid w:val="00497841"/>
    <w:rsid w:val="004C4C5C"/>
    <w:rsid w:val="004D1042"/>
    <w:rsid w:val="004E769C"/>
    <w:rsid w:val="004F282D"/>
    <w:rsid w:val="005372C0"/>
    <w:rsid w:val="00543C7C"/>
    <w:rsid w:val="0055093A"/>
    <w:rsid w:val="00575B8F"/>
    <w:rsid w:val="005C7659"/>
    <w:rsid w:val="00615E73"/>
    <w:rsid w:val="006352C4"/>
    <w:rsid w:val="006448DC"/>
    <w:rsid w:val="006850C4"/>
    <w:rsid w:val="006A30C5"/>
    <w:rsid w:val="006C460C"/>
    <w:rsid w:val="006E6416"/>
    <w:rsid w:val="006F29FC"/>
    <w:rsid w:val="00701A22"/>
    <w:rsid w:val="0071050E"/>
    <w:rsid w:val="00744826"/>
    <w:rsid w:val="00766AAA"/>
    <w:rsid w:val="008427FD"/>
    <w:rsid w:val="0084529B"/>
    <w:rsid w:val="00847486"/>
    <w:rsid w:val="00866301"/>
    <w:rsid w:val="00870A35"/>
    <w:rsid w:val="008718A1"/>
    <w:rsid w:val="008E3254"/>
    <w:rsid w:val="008E3D13"/>
    <w:rsid w:val="008F2CAB"/>
    <w:rsid w:val="008F7341"/>
    <w:rsid w:val="00900FEF"/>
    <w:rsid w:val="00924569"/>
    <w:rsid w:val="009334EB"/>
    <w:rsid w:val="009653F3"/>
    <w:rsid w:val="00987415"/>
    <w:rsid w:val="009F2F6C"/>
    <w:rsid w:val="00A41C84"/>
    <w:rsid w:val="00A63B01"/>
    <w:rsid w:val="00A94CF4"/>
    <w:rsid w:val="00AC7A44"/>
    <w:rsid w:val="00AD240D"/>
    <w:rsid w:val="00AF264F"/>
    <w:rsid w:val="00B31133"/>
    <w:rsid w:val="00B4039C"/>
    <w:rsid w:val="00B40E7A"/>
    <w:rsid w:val="00B614F6"/>
    <w:rsid w:val="00B7078D"/>
    <w:rsid w:val="00C36764"/>
    <w:rsid w:val="00C5385A"/>
    <w:rsid w:val="00C83CA2"/>
    <w:rsid w:val="00CF43C4"/>
    <w:rsid w:val="00D01A39"/>
    <w:rsid w:val="00D10002"/>
    <w:rsid w:val="00D1365A"/>
    <w:rsid w:val="00D237AA"/>
    <w:rsid w:val="00D64774"/>
    <w:rsid w:val="00DD1821"/>
    <w:rsid w:val="00DD7E7E"/>
    <w:rsid w:val="00E3322C"/>
    <w:rsid w:val="00E37F2D"/>
    <w:rsid w:val="00E803EA"/>
    <w:rsid w:val="00E92674"/>
    <w:rsid w:val="00EC1902"/>
    <w:rsid w:val="00EE346F"/>
    <w:rsid w:val="00F0271D"/>
    <w:rsid w:val="00F10668"/>
    <w:rsid w:val="00F30CC7"/>
    <w:rsid w:val="00F42402"/>
    <w:rsid w:val="00F42B03"/>
    <w:rsid w:val="00F63CE4"/>
    <w:rsid w:val="00F834D1"/>
    <w:rsid w:val="00F96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0A96425"/>
  <w15:docId w15:val="{02A2A443-989A-4E8C-AB01-F8B3F287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64"/>
    <w:rPr>
      <w:sz w:val="24"/>
      <w:szCs w:val="24"/>
    </w:rPr>
  </w:style>
  <w:style w:type="paragraph" w:styleId="Heading1">
    <w:name w:val="heading 1"/>
    <w:basedOn w:val="Normal"/>
    <w:next w:val="Normal"/>
    <w:qFormat/>
    <w:rsid w:val="00C36764"/>
    <w:pPr>
      <w:keepNext/>
      <w:jc w:val="center"/>
      <w:outlineLvl w:val="0"/>
    </w:pPr>
    <w:rPr>
      <w:rFonts w:ascii="Arial" w:hAnsi="Arial" w:cs="Arial"/>
      <w:b/>
      <w:bCs/>
      <w:sz w:val="32"/>
    </w:rPr>
  </w:style>
  <w:style w:type="paragraph" w:styleId="Heading2">
    <w:name w:val="heading 2"/>
    <w:basedOn w:val="Normal"/>
    <w:next w:val="Normal"/>
    <w:qFormat/>
    <w:rsid w:val="00C36764"/>
    <w:pPr>
      <w:keepNext/>
      <w:widowControl w:val="0"/>
      <w:autoSpaceDE w:val="0"/>
      <w:autoSpaceDN w:val="0"/>
      <w:adjustRightInd w:val="0"/>
      <w:spacing w:after="58"/>
      <w:outlineLvl w:val="1"/>
    </w:pPr>
  </w:style>
  <w:style w:type="paragraph" w:styleId="Heading3">
    <w:name w:val="heading 3"/>
    <w:basedOn w:val="Normal"/>
    <w:next w:val="Normal"/>
    <w:qFormat/>
    <w:rsid w:val="00C36764"/>
    <w:pPr>
      <w:keepNext/>
      <w:widowControl w:val="0"/>
      <w:autoSpaceDE w:val="0"/>
      <w:autoSpaceDN w:val="0"/>
      <w:adjustRightInd w:val="0"/>
      <w:jc w:val="center"/>
      <w:outlineLvl w:val="2"/>
    </w:pPr>
    <w:rPr>
      <w:b/>
      <w:bCs/>
    </w:rPr>
  </w:style>
  <w:style w:type="paragraph" w:styleId="Heading4">
    <w:name w:val="heading 4"/>
    <w:basedOn w:val="Normal"/>
    <w:next w:val="Normal"/>
    <w:qFormat/>
    <w:rsid w:val="00C36764"/>
    <w:pPr>
      <w:keepNext/>
      <w:framePr w:w="9360" w:wrap="notBeside" w:vAnchor="text" w:hAnchor="text" w:x="1" w:y="1"/>
      <w:jc w:val="right"/>
      <w:outlineLvl w:val="3"/>
    </w:pPr>
    <w:rPr>
      <w:rFonts w:ascii="Arial" w:hAnsi="Arial" w:cs="Arial"/>
      <w:i/>
      <w:iCs/>
      <w:sz w:val="18"/>
      <w:szCs w:val="18"/>
    </w:rPr>
  </w:style>
  <w:style w:type="paragraph" w:styleId="Heading5">
    <w:name w:val="heading 5"/>
    <w:basedOn w:val="Normal"/>
    <w:next w:val="Normal"/>
    <w:qFormat/>
    <w:rsid w:val="00C36764"/>
    <w:pPr>
      <w:keepNext/>
      <w:jc w:val="center"/>
      <w:outlineLvl w:val="4"/>
    </w:pPr>
    <w:rPr>
      <w:rFonts w:ascii="Arial" w:hAnsi="Arial" w:cs="Arial"/>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6764"/>
    <w:rPr>
      <w:rFonts w:ascii="Arial" w:hAnsi="Arial" w:cs="Arial"/>
      <w:sz w:val="20"/>
    </w:rPr>
  </w:style>
  <w:style w:type="character" w:styleId="FootnoteReference">
    <w:name w:val="footnote reference"/>
    <w:semiHidden/>
    <w:rsid w:val="00C36764"/>
  </w:style>
  <w:style w:type="paragraph" w:styleId="BodyText2">
    <w:name w:val="Body Text 2"/>
    <w:basedOn w:val="Normal"/>
    <w:rsid w:val="00C36764"/>
    <w:rPr>
      <w:rFonts w:ascii="Arial" w:hAnsi="Arial" w:cs="Arial"/>
      <w:b/>
      <w:bCs/>
      <w:sz w:val="22"/>
    </w:rPr>
  </w:style>
  <w:style w:type="paragraph" w:styleId="BodyTextIndent">
    <w:name w:val="Body Text Indent"/>
    <w:basedOn w:val="Normal"/>
    <w:rsid w:val="00C36764"/>
    <w:pPr>
      <w:widowControl w:val="0"/>
      <w:autoSpaceDE w:val="0"/>
      <w:autoSpaceDN w:val="0"/>
      <w:adjustRightInd w:val="0"/>
      <w:ind w:firstLine="720"/>
    </w:pPr>
  </w:style>
  <w:style w:type="paragraph" w:styleId="Header">
    <w:name w:val="header"/>
    <w:basedOn w:val="Normal"/>
    <w:rsid w:val="00C36764"/>
    <w:pPr>
      <w:tabs>
        <w:tab w:val="center" w:pos="4320"/>
        <w:tab w:val="right" w:pos="8640"/>
      </w:tabs>
    </w:pPr>
  </w:style>
  <w:style w:type="paragraph" w:styleId="Footer">
    <w:name w:val="footer"/>
    <w:basedOn w:val="Normal"/>
    <w:rsid w:val="00C36764"/>
    <w:pPr>
      <w:tabs>
        <w:tab w:val="center" w:pos="4320"/>
        <w:tab w:val="right" w:pos="8640"/>
      </w:tabs>
    </w:pPr>
  </w:style>
  <w:style w:type="paragraph" w:styleId="BodyTextIndent2">
    <w:name w:val="Body Text Indent 2"/>
    <w:basedOn w:val="Normal"/>
    <w:rsid w:val="00C36764"/>
    <w:pPr>
      <w:widowControl w:val="0"/>
      <w:autoSpaceDE w:val="0"/>
      <w:autoSpaceDN w:val="0"/>
      <w:adjustRightInd w:val="0"/>
      <w:ind w:left="5940" w:hanging="5940"/>
    </w:pPr>
    <w:rPr>
      <w:szCs w:val="20"/>
    </w:rPr>
  </w:style>
  <w:style w:type="paragraph" w:styleId="BlockText">
    <w:name w:val="Block Text"/>
    <w:basedOn w:val="Normal"/>
    <w:rsid w:val="00C5385A"/>
    <w:pPr>
      <w:widowControl w:val="0"/>
      <w:autoSpaceDE w:val="0"/>
      <w:autoSpaceDN w:val="0"/>
      <w:adjustRightInd w:val="0"/>
      <w:ind w:left="-720" w:right="-720"/>
    </w:pPr>
    <w:rPr>
      <w:rFonts w:ascii="Arial" w:hAnsi="Arial" w:cs="Arial"/>
      <w:sz w:val="20"/>
    </w:rPr>
  </w:style>
  <w:style w:type="paragraph" w:styleId="BalloonText">
    <w:name w:val="Balloon Text"/>
    <w:basedOn w:val="Normal"/>
    <w:semiHidden/>
    <w:rsid w:val="00537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903379">
      <w:bodyDiv w:val="1"/>
      <w:marLeft w:val="0"/>
      <w:marRight w:val="0"/>
      <w:marTop w:val="0"/>
      <w:marBottom w:val="0"/>
      <w:divBdr>
        <w:top w:val="none" w:sz="0" w:space="0" w:color="auto"/>
        <w:left w:val="none" w:sz="0" w:space="0" w:color="auto"/>
        <w:bottom w:val="none" w:sz="0" w:space="0" w:color="auto"/>
        <w:right w:val="none" w:sz="0" w:space="0" w:color="auto"/>
      </w:divBdr>
    </w:div>
    <w:div w:id="19927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BDB9-8F76-4549-B62B-662010A5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Order of Protection</vt:lpstr>
    </vt:vector>
  </TitlesOfParts>
  <Company>Iowa Court Information Systems</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Protection</dc:title>
  <dc:creator>juhl00</dc:creator>
  <cp:lastModifiedBy>Jamie Morawski</cp:lastModifiedBy>
  <cp:revision>2</cp:revision>
  <cp:lastPrinted>2007-09-07T11:44:00Z</cp:lastPrinted>
  <dcterms:created xsi:type="dcterms:W3CDTF">2026-03-02T22:18:00Z</dcterms:created>
  <dcterms:modified xsi:type="dcterms:W3CDTF">2026-03-02T22:18:00Z</dcterms:modified>
</cp:coreProperties>
</file>